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010" w:rsidRDefault="007E601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f6"/>
        <w:tblW w:w="957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320"/>
        <w:gridCol w:w="4250"/>
      </w:tblGrid>
      <w:tr w:rsidR="007E6010">
        <w:tc>
          <w:tcPr>
            <w:tcW w:w="5320" w:type="dxa"/>
            <w:shd w:val="clear" w:color="auto" w:fill="auto"/>
          </w:tcPr>
          <w:p w:rsidR="007E6010" w:rsidRDefault="004C673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Согласовано </w:t>
            </w:r>
          </w:p>
          <w:p w:rsidR="007E6010" w:rsidRDefault="004C673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Методическим советом</w:t>
            </w:r>
          </w:p>
          <w:p w:rsidR="007E6010" w:rsidRDefault="004C673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Протокол № _______</w:t>
            </w:r>
          </w:p>
          <w:p w:rsidR="007E6010" w:rsidRDefault="004C673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 «       »___________ 202  г.</w:t>
            </w:r>
          </w:p>
          <w:p w:rsidR="007E6010" w:rsidRDefault="004C673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______________________</w:t>
            </w:r>
          </w:p>
        </w:tc>
        <w:tc>
          <w:tcPr>
            <w:tcW w:w="4250" w:type="dxa"/>
            <w:shd w:val="clear" w:color="auto" w:fill="auto"/>
          </w:tcPr>
          <w:p w:rsidR="007E6010" w:rsidRDefault="004C673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Приложение 5</w:t>
            </w:r>
          </w:p>
          <w:p w:rsidR="007E6010" w:rsidRDefault="004C673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к образовательной программе подготовки специалиста среднего звена на базе основного общего образования </w:t>
            </w:r>
          </w:p>
          <w:p w:rsidR="007E6010" w:rsidRDefault="004C673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34.02.01 «Сестринское дело»,    </w:t>
            </w:r>
          </w:p>
          <w:p w:rsidR="007E6010" w:rsidRDefault="004C673D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шифр специальности</w:t>
            </w:r>
          </w:p>
          <w:p w:rsidR="007E6010" w:rsidRDefault="004C673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утвержденной приказом </w:t>
            </w:r>
          </w:p>
          <w:p w:rsidR="007E6010" w:rsidRDefault="004C673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  ______  № _____</w:t>
            </w:r>
          </w:p>
        </w:tc>
      </w:tr>
    </w:tbl>
    <w:p w:rsidR="007E6010" w:rsidRDefault="007E6010">
      <w:pPr>
        <w:widowControl w:val="0"/>
        <w:spacing w:before="75" w:after="0" w:line="240" w:lineRule="auto"/>
        <w:ind w:right="234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6010" w:rsidRDefault="007E60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E6010" w:rsidRDefault="007E6010">
      <w:pPr>
        <w:spacing w:after="200" w:line="276" w:lineRule="auto"/>
        <w:rPr>
          <w:sz w:val="28"/>
          <w:szCs w:val="28"/>
        </w:rPr>
      </w:pPr>
    </w:p>
    <w:p w:rsidR="007E6010" w:rsidRDefault="007E6010">
      <w:pPr>
        <w:spacing w:after="200" w:line="276" w:lineRule="auto"/>
        <w:rPr>
          <w:sz w:val="28"/>
          <w:szCs w:val="28"/>
        </w:rPr>
      </w:pPr>
    </w:p>
    <w:p w:rsidR="007E6010" w:rsidRDefault="007E6010">
      <w:pPr>
        <w:spacing w:after="200" w:line="276" w:lineRule="auto"/>
        <w:rPr>
          <w:sz w:val="28"/>
          <w:szCs w:val="28"/>
        </w:rPr>
      </w:pPr>
    </w:p>
    <w:p w:rsidR="007E6010" w:rsidRDefault="007E6010">
      <w:pPr>
        <w:spacing w:after="200" w:line="276" w:lineRule="auto"/>
        <w:rPr>
          <w:sz w:val="28"/>
          <w:szCs w:val="28"/>
        </w:rPr>
      </w:pPr>
    </w:p>
    <w:p w:rsidR="007E6010" w:rsidRDefault="007E6010">
      <w:pPr>
        <w:spacing w:after="200" w:line="276" w:lineRule="auto"/>
        <w:rPr>
          <w:sz w:val="28"/>
          <w:szCs w:val="28"/>
        </w:rPr>
      </w:pPr>
    </w:p>
    <w:p w:rsidR="007E6010" w:rsidRDefault="004C673D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ПРОГРАММА УЧЕБНОЙ ДИСЦИПЛИНЫ</w:t>
      </w:r>
    </w:p>
    <w:p w:rsidR="007E6010" w:rsidRDefault="004C673D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ОУД.08 БИОЛОГИЯ</w:t>
      </w:r>
    </w:p>
    <w:p w:rsidR="007E6010" w:rsidRDefault="004C673D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очная форма обучения</w:t>
      </w:r>
    </w:p>
    <w:p w:rsidR="007E6010" w:rsidRDefault="007E6010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E6010" w:rsidRDefault="007E6010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E6010" w:rsidRDefault="007E6010">
      <w:pPr>
        <w:tabs>
          <w:tab w:val="left" w:pos="3840"/>
        </w:tabs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E6010" w:rsidRDefault="007E6010">
      <w:pPr>
        <w:tabs>
          <w:tab w:val="left" w:pos="3840"/>
        </w:tabs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E6010" w:rsidRDefault="007E6010">
      <w:pPr>
        <w:tabs>
          <w:tab w:val="left" w:pos="3840"/>
        </w:tabs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E6010" w:rsidRDefault="007E6010">
      <w:pPr>
        <w:tabs>
          <w:tab w:val="left" w:pos="3840"/>
        </w:tabs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E6010" w:rsidRDefault="007E6010">
      <w:pPr>
        <w:tabs>
          <w:tab w:val="left" w:pos="3840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6010" w:rsidRDefault="007E6010">
      <w:pPr>
        <w:tabs>
          <w:tab w:val="left" w:pos="3840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6010" w:rsidRDefault="007E6010">
      <w:pPr>
        <w:tabs>
          <w:tab w:val="left" w:pos="3840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6010" w:rsidRDefault="000D7674">
      <w:pPr>
        <w:tabs>
          <w:tab w:val="left" w:pos="3840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Нижневартовск, 2025</w:t>
      </w:r>
      <w:bookmarkStart w:id="0" w:name="_GoBack"/>
      <w:bookmarkEnd w:id="0"/>
      <w:r w:rsidR="004C673D">
        <w:rPr>
          <w:rFonts w:ascii="Times New Roman" w:eastAsia="Times New Roman" w:hAnsi="Times New Roman" w:cs="Times New Roman"/>
          <w:b/>
          <w:sz w:val="28"/>
          <w:szCs w:val="28"/>
        </w:rPr>
        <w:t xml:space="preserve"> г.</w:t>
      </w:r>
    </w:p>
    <w:p w:rsidR="007E6010" w:rsidRDefault="007E60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6010" w:rsidRDefault="004C673D">
      <w:pPr>
        <w:spacing w:after="0" w:line="360" w:lineRule="auto"/>
        <w:ind w:left="141" w:right="28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Рабочая программа учебной дисциплины «Биология» является частью ППССЗ, разработана на основе Федерального государственного образовательного стандарта (далее – ФГОС) среднего общего образования и ФГОС по специальности 34.02.01 «Сестринское дело», в соответс</w:t>
      </w:r>
      <w:r>
        <w:rPr>
          <w:rFonts w:ascii="Times New Roman" w:eastAsia="Times New Roman" w:hAnsi="Times New Roman" w:cs="Times New Roman"/>
          <w:sz w:val="28"/>
          <w:szCs w:val="28"/>
        </w:rPr>
        <w:t>твии с примерной программой общеобразовательной учебной дисциплины «Биология» для профессиональных образовательных организаций.</w:t>
      </w:r>
    </w:p>
    <w:p w:rsidR="007E6010" w:rsidRDefault="004C673D">
      <w:pPr>
        <w:spacing w:after="0" w:line="360" w:lineRule="auto"/>
        <w:ind w:left="141" w:right="10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Примерная программа рекомендована Федеральным государственным автономным учреждением «Федеральный институт развития образования»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(ФГАУ «ФИРО») в качестве примерной программы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образования.</w:t>
      </w:r>
    </w:p>
    <w:p w:rsidR="007E6010" w:rsidRDefault="007E6010">
      <w:pPr>
        <w:spacing w:after="0" w:line="360" w:lineRule="auto"/>
        <w:ind w:left="141" w:right="10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6010" w:rsidRDefault="004C673D">
      <w:pPr>
        <w:spacing w:after="0" w:line="360" w:lineRule="auto"/>
        <w:ind w:left="141" w:right="283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Организация-разработчик: </w:t>
      </w:r>
      <w:r>
        <w:rPr>
          <w:rFonts w:ascii="Times New Roman" w:eastAsia="Times New Roman" w:hAnsi="Times New Roman" w:cs="Times New Roman"/>
          <w:sz w:val="28"/>
          <w:szCs w:val="28"/>
        </w:rPr>
        <w:t>Бюджетное учреждение профессиональ</w:t>
      </w:r>
      <w:r>
        <w:rPr>
          <w:rFonts w:ascii="Times New Roman" w:eastAsia="Times New Roman" w:hAnsi="Times New Roman" w:cs="Times New Roman"/>
          <w:sz w:val="28"/>
          <w:szCs w:val="28"/>
        </w:rPr>
        <w:t>ного образования Ханты-Мансийского автономного округа – Югры «Нижневартовский медицинский колледж».</w:t>
      </w:r>
    </w:p>
    <w:p w:rsidR="007E6010" w:rsidRDefault="007E60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1" w:right="283" w:firstLine="70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6010" w:rsidRDefault="004C67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1" w:right="283" w:firstLine="70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Разработчик: </w:t>
      </w:r>
    </w:p>
    <w:p w:rsidR="007E6010" w:rsidRDefault="004C67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1" w:right="283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Дибирова А.А., преподаватель бюджетного учреждения профессионального образования Ханты-Мансийского автономного округа-Югры «Нижневартовский медицинский колледж».</w:t>
      </w:r>
    </w:p>
    <w:p w:rsidR="007E6010" w:rsidRDefault="007E6010">
      <w:pPr>
        <w:spacing w:after="0" w:line="360" w:lineRule="auto"/>
        <w:ind w:left="141" w:right="283" w:firstLine="70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6010" w:rsidRDefault="004C673D">
      <w:pPr>
        <w:spacing w:after="0" w:line="360" w:lineRule="auto"/>
        <w:ind w:left="141" w:right="283" w:firstLine="70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Эксперты: </w:t>
      </w:r>
    </w:p>
    <w:p w:rsidR="007E6010" w:rsidRDefault="004C673D">
      <w:pPr>
        <w:spacing w:after="0" w:line="360" w:lineRule="auto"/>
        <w:ind w:left="141" w:right="283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heading=h.30j0zll" w:colFirst="0" w:colLast="0"/>
      <w:bookmarkEnd w:id="1"/>
      <w:r>
        <w:rPr>
          <w:rFonts w:ascii="Times New Roman" w:eastAsia="Times New Roman" w:hAnsi="Times New Roman" w:cs="Times New Roman"/>
          <w:sz w:val="28"/>
          <w:szCs w:val="28"/>
        </w:rPr>
        <w:t>Кабардаева А.А., методист высшей категории БУ «Нижневартовский медицинский колледж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»;              </w:t>
      </w:r>
    </w:p>
    <w:p w:rsidR="007E6010" w:rsidRDefault="007E6010">
      <w:pPr>
        <w:spacing w:after="0" w:line="360" w:lineRule="auto"/>
        <w:ind w:left="141" w:right="283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6010" w:rsidRDefault="004C673D">
      <w:pPr>
        <w:spacing w:after="0" w:line="360" w:lineRule="auto"/>
        <w:ind w:left="141" w:right="283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Программа учебной дисциплины рассмотрена на заседании методического объединения № 1, протокол № ___  от «     » ________ 202   г. _____________________________________</w:t>
      </w:r>
    </w:p>
    <w:p w:rsidR="007E6010" w:rsidRDefault="007E6010">
      <w:pPr>
        <w:tabs>
          <w:tab w:val="left" w:pos="3840"/>
        </w:tabs>
        <w:spacing w:after="0" w:line="360" w:lineRule="auto"/>
        <w:ind w:left="141" w:right="141" w:firstLine="70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6010" w:rsidRDefault="007E6010">
      <w:pPr>
        <w:spacing w:after="0" w:line="360" w:lineRule="auto"/>
        <w:ind w:left="141" w:right="100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6010" w:rsidRDefault="007E6010">
      <w:pPr>
        <w:spacing w:after="0" w:line="240" w:lineRule="auto"/>
        <w:ind w:left="14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6010" w:rsidRDefault="004C673D">
      <w:pPr>
        <w:spacing w:after="0" w:line="360" w:lineRule="auto"/>
        <w:ind w:left="141" w:right="-284"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СОДЕРЖАНИЕ</w:t>
      </w:r>
    </w:p>
    <w:p w:rsidR="007E6010" w:rsidRDefault="007E6010">
      <w:pPr>
        <w:spacing w:after="0" w:line="360" w:lineRule="auto"/>
        <w:ind w:left="141" w:right="-284"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sdt>
      <w:sdtPr>
        <w:tag w:val="goog_rdk_0"/>
        <w:id w:val="-1671554840"/>
        <w:lock w:val="contentLocked"/>
      </w:sdtPr>
      <w:sdtEndPr/>
      <w:sdtContent>
        <w:tbl>
          <w:tblPr>
            <w:tblStyle w:val="af7"/>
            <w:tblW w:w="9720" w:type="dxa"/>
            <w:tblInd w:w="141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480"/>
            <w:gridCol w:w="8355"/>
            <w:gridCol w:w="885"/>
          </w:tblGrid>
          <w:tr w:rsidR="007E6010">
            <w:tc>
              <w:tcPr>
                <w:tcW w:w="48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7E6010" w:rsidRDefault="004C673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1.</w:t>
                </w:r>
              </w:p>
            </w:tc>
            <w:tc>
              <w:tcPr>
                <w:tcW w:w="835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7E6010" w:rsidRDefault="004C673D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mallCaps/>
                    <w:sz w:val="28"/>
                    <w:szCs w:val="28"/>
                  </w:rPr>
                  <w:t>ОБЩАЯ ХАРАКТЕРИСТИКА РАБОЧЕЙ ПРОГРАММЫ УЧЕБНОГО КУРСА, ДИСЦИПЛИНЫ</w:t>
                </w:r>
              </w:p>
            </w:tc>
            <w:tc>
              <w:tcPr>
                <w:tcW w:w="88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7E6010" w:rsidRDefault="007E601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tc>
          </w:tr>
          <w:tr w:rsidR="007E6010">
            <w:tc>
              <w:tcPr>
                <w:tcW w:w="48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7E6010" w:rsidRDefault="004C673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2.</w:t>
                </w:r>
              </w:p>
            </w:tc>
            <w:tc>
              <w:tcPr>
                <w:tcW w:w="835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7E6010" w:rsidRDefault="004C673D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mallCaps/>
                    <w:sz w:val="28"/>
                    <w:szCs w:val="28"/>
                  </w:rPr>
                  <w:t>СТРУКТУРА И СОДЕРЖАНИЕ УЧЕБНОГО КУРСА, ДИСЦИПЛИНЫ</w:t>
                </w:r>
              </w:p>
            </w:tc>
            <w:tc>
              <w:tcPr>
                <w:tcW w:w="88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7E6010" w:rsidRDefault="007E601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tc>
          </w:tr>
          <w:tr w:rsidR="007E6010">
            <w:tc>
              <w:tcPr>
                <w:tcW w:w="48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7E6010" w:rsidRDefault="004C673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3.</w:t>
                </w:r>
              </w:p>
            </w:tc>
            <w:tc>
              <w:tcPr>
                <w:tcW w:w="835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7E6010" w:rsidRDefault="004C673D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mallCaps/>
                    <w:sz w:val="28"/>
                    <w:szCs w:val="28"/>
                  </w:rPr>
                  <w:t>ОРГАНИЗАЦИОННО-ПЕДАГОГИЧЕСКИЕ УСЛОВИЯ РЕАЛИЗАЦИИ ПРОГРАММЫ УЧЕБНОГО КУРСА, ДИСЦИПЛИНЫ</w:t>
                </w:r>
              </w:p>
            </w:tc>
            <w:tc>
              <w:tcPr>
                <w:tcW w:w="88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7E6010" w:rsidRDefault="007E601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tc>
          </w:tr>
          <w:tr w:rsidR="007E6010">
            <w:tc>
              <w:tcPr>
                <w:tcW w:w="48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7E6010" w:rsidRDefault="004C673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4.</w:t>
                </w:r>
              </w:p>
            </w:tc>
            <w:tc>
              <w:tcPr>
                <w:tcW w:w="835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7E6010" w:rsidRDefault="004C673D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mallCaps/>
                    <w:sz w:val="28"/>
                    <w:szCs w:val="28"/>
                  </w:rPr>
                  <w:t>КОНТРОЛЬ И ОЦЕНКА РЕЗУЛЬТАТОВ ОСВОЕНИЯ УЧЕБНОГО КУРСА, ДИСЦИПЛИНЫ</w:t>
                </w:r>
              </w:p>
            </w:tc>
            <w:tc>
              <w:tcPr>
                <w:tcW w:w="88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7E6010" w:rsidRDefault="004C673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tc>
          </w:tr>
        </w:tbl>
      </w:sdtContent>
    </w:sdt>
    <w:p w:rsidR="007E6010" w:rsidRDefault="007E6010">
      <w:pPr>
        <w:spacing w:after="0" w:line="360" w:lineRule="auto"/>
        <w:ind w:left="141" w:right="-284"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6010" w:rsidRDefault="004C673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</w:t>
      </w:r>
    </w:p>
    <w:p w:rsidR="007E6010" w:rsidRDefault="004C673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</w:t>
      </w:r>
    </w:p>
    <w:p w:rsidR="007E6010" w:rsidRDefault="004C673D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</w:t>
      </w:r>
    </w:p>
    <w:p w:rsidR="007E6010" w:rsidRDefault="007E6010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6010" w:rsidRDefault="007E60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6010" w:rsidRDefault="007E60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6010" w:rsidRDefault="007E60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6010" w:rsidRDefault="007E60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6010" w:rsidRDefault="007E60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6010" w:rsidRDefault="007E60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6010" w:rsidRDefault="007E60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6010" w:rsidRDefault="007E60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6010" w:rsidRDefault="007E60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6010" w:rsidRDefault="007E60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6010" w:rsidRDefault="007E60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6010" w:rsidRDefault="007E60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6010" w:rsidRDefault="007E60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6010" w:rsidRDefault="007E60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6010" w:rsidRDefault="007E60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6010" w:rsidRDefault="007E60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6010" w:rsidRDefault="007E60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6010" w:rsidRDefault="007E60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6010" w:rsidRDefault="007E60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6010" w:rsidRDefault="007E60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6010" w:rsidRDefault="007E60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6010" w:rsidRDefault="007E60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6010" w:rsidRDefault="004C673D">
      <w:pPr>
        <w:numPr>
          <w:ilvl w:val="0"/>
          <w:numId w:val="5"/>
        </w:numPr>
        <w:spacing w:after="0" w:line="360" w:lineRule="auto"/>
        <w:ind w:left="426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bookmarkStart w:id="2" w:name="_heading=h.2et92p0" w:colFirst="0" w:colLast="0"/>
      <w:bookmarkEnd w:id="2"/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lastRenderedPageBreak/>
        <w:t>ОБЩАЯ ХАРАКТЕРИСТИКА РАБОЧЕЙ ПРОГРАММЫ УЧЕБНОГО КУРСА, ДИСЦИПЛИНЫ</w:t>
      </w:r>
    </w:p>
    <w:p w:rsidR="007E6010" w:rsidRDefault="004C673D">
      <w:pP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ОУД. 08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Биология</w:t>
      </w:r>
    </w:p>
    <w:p w:rsidR="007E6010" w:rsidRDefault="004C673D">
      <w:pPr>
        <w:widowControl w:val="0"/>
        <w:tabs>
          <w:tab w:val="left" w:pos="567"/>
        </w:tabs>
        <w:spacing w:before="71" w:after="0" w:line="36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3" w:name="_heading=h.3dy6vkm" w:colFirst="0" w:colLast="0"/>
      <w:bookmarkEnd w:id="3"/>
      <w:r>
        <w:rPr>
          <w:rFonts w:ascii="Times New Roman" w:eastAsia="Times New Roman" w:hAnsi="Times New Roman" w:cs="Times New Roman"/>
          <w:b/>
          <w:sz w:val="28"/>
          <w:szCs w:val="28"/>
        </w:rPr>
        <w:t>1.1. Область применения программы</w:t>
      </w:r>
    </w:p>
    <w:p w:rsidR="007E6010" w:rsidRDefault="004C673D">
      <w:pPr>
        <w:tabs>
          <w:tab w:val="left" w:pos="8789"/>
        </w:tabs>
        <w:spacing w:after="0" w:line="36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Программа учебной дисциплины ОУД. 08 Биология является частью ППССЗ, разработана на основе Федерального государственного образовательного стандарта (далее – ФГОС) среднего общего образования и ФГОС по специальности 34.02.01 «Сестринское дело», в соответств</w:t>
      </w:r>
      <w:r>
        <w:rPr>
          <w:rFonts w:ascii="Times New Roman" w:eastAsia="Times New Roman" w:hAnsi="Times New Roman" w:cs="Times New Roman"/>
          <w:sz w:val="28"/>
          <w:szCs w:val="28"/>
        </w:rPr>
        <w:t>ии с примерной программой общеобразовательной учебной дисциплины «Биология» для профессиональных образовательных организаций для специальности  34.02.01 Сестринское дело, квалификация «Медицинский брат/медицинская сестра»</w:t>
      </w:r>
    </w:p>
    <w:p w:rsidR="007E6010" w:rsidRDefault="007E6010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-18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6010" w:rsidRDefault="004C673D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-18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" w:name="_heading=h.1t3h5sf" w:colFirst="0" w:colLast="0"/>
      <w:bookmarkEnd w:id="4"/>
      <w:r>
        <w:rPr>
          <w:rFonts w:ascii="Times New Roman" w:eastAsia="Times New Roman" w:hAnsi="Times New Roman" w:cs="Times New Roman"/>
          <w:b/>
          <w:sz w:val="28"/>
          <w:szCs w:val="28"/>
        </w:rPr>
        <w:t>1.2. Место дисциплины в структуре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основной профессиональной образовательной программы: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дисциплина входит в цикл общепрофессиональные учебные дисциплины.</w:t>
      </w:r>
    </w:p>
    <w:p w:rsidR="007E6010" w:rsidRDefault="007E6010">
      <w:pPr>
        <w:spacing w:after="0" w:line="360" w:lineRule="auto"/>
        <w:ind w:left="284" w:right="283" w:firstLine="709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6010" w:rsidRDefault="004C673D">
      <w:pPr>
        <w:widowControl w:val="0"/>
        <w:spacing w:before="7" w:after="0" w:line="360" w:lineRule="auto"/>
        <w:ind w:right="12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1.3. Цели и задачи учебного курса, дисциплины – требования к результатам освоения программы:</w:t>
      </w:r>
    </w:p>
    <w:p w:rsidR="007E6010" w:rsidRDefault="004C673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Предметные результаты по учебному предмет</w:t>
      </w:r>
      <w:r>
        <w:rPr>
          <w:rFonts w:ascii="Times New Roman" w:eastAsia="Times New Roman" w:hAnsi="Times New Roman" w:cs="Times New Roman"/>
          <w:sz w:val="28"/>
          <w:szCs w:val="28"/>
        </w:rPr>
        <w:t>у "Биология" на углубленном уровне предметной области "Естественные науки" должны отражать научные знания, умения и способы действий по освоению, интерпретации и преобразованию знаний, виды деятельности по получению новых знаний и их применению в различных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учебных ситуациях, а также в реальных жизненных ситуациях связанных с биологией. </w:t>
      </w:r>
    </w:p>
    <w:p w:rsidR="007E6010" w:rsidRDefault="004C673D">
      <w:pPr>
        <w:spacing w:before="200" w:after="24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1) сформированность знаний о месте и роли биологии в системе естественных наук, в формировании современной естественнонаучной картины мира, в познании законов природы и</w:t>
      </w:r>
    </w:p>
    <w:p w:rsidR="007E6010" w:rsidRDefault="004C673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решении жизненно важных социально-этических, экономических, экологических проблем человечества, а также в решении вопросов рационального природопользования;</w:t>
      </w:r>
    </w:p>
    <w:p w:rsidR="007E6010" w:rsidRDefault="004C673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формировании ценностного отношения к природе, обществу, человеку; о вкладе российских и зарубежны</w:t>
      </w:r>
      <w:r>
        <w:rPr>
          <w:rFonts w:ascii="Times New Roman" w:eastAsia="Times New Roman" w:hAnsi="Times New Roman" w:cs="Times New Roman"/>
          <w:sz w:val="28"/>
          <w:szCs w:val="28"/>
        </w:rPr>
        <w:t>х ученых - биологов в развитие биологии;</w:t>
      </w:r>
    </w:p>
    <w:p w:rsidR="007E6010" w:rsidRDefault="004C673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2) умение владеть системой биологических знаний, которая включает: </w:t>
      </w:r>
    </w:p>
    <w:p w:rsidR="007E6010" w:rsidRDefault="004C673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основополагающие биологические термины и понятия (жизнь, клетка, ткань, орган, организм, вид, популяция, экосистема, биоценоз, биосфера; метаболи</w:t>
      </w:r>
      <w:r>
        <w:rPr>
          <w:rFonts w:ascii="Times New Roman" w:eastAsia="Times New Roman" w:hAnsi="Times New Roman" w:cs="Times New Roman"/>
          <w:sz w:val="28"/>
          <w:szCs w:val="28"/>
        </w:rPr>
        <w:t>зм, гомеостаз, клеточный иммунитет, биосинтез белка, биополимеры, дискретность, саморегуляция, самовоспроизведение, наследственность, изменчивость, энергозависимость, рост и развитие);</w:t>
      </w:r>
    </w:p>
    <w:p w:rsidR="007E6010" w:rsidRDefault="004C673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биологические теории: клеточная теория Т. Шванна, М. Шлейдена, Р. Вир</w:t>
      </w:r>
      <w:r>
        <w:rPr>
          <w:rFonts w:ascii="Times New Roman" w:eastAsia="Times New Roman" w:hAnsi="Times New Roman" w:cs="Times New Roman"/>
          <w:sz w:val="28"/>
          <w:szCs w:val="28"/>
        </w:rPr>
        <w:t>хова; клонально-селективного иммунитета П. Эрлих, И.И. Мечникова, хромосомная теория наследственности Т. Моргана, закон зародышевого сходства К. Бэра, эволюционная теория Ч. Дарвина, синтетическая теория эволюции, теория антропогенеза Ч. Дарвина; теория би</w:t>
      </w:r>
      <w:r>
        <w:rPr>
          <w:rFonts w:ascii="Times New Roman" w:eastAsia="Times New Roman" w:hAnsi="Times New Roman" w:cs="Times New Roman"/>
          <w:sz w:val="28"/>
          <w:szCs w:val="28"/>
        </w:rPr>
        <w:t>огеоценоза В.Н. Сукачева; учения Н.И. Вавилова - о Центрах многообразия и происхождения культурных растений, А.Н. Северцова - о путях и направлениях эволюции, В.И. Вернадского - о биосфере;</w:t>
      </w:r>
    </w:p>
    <w:p w:rsidR="007E6010" w:rsidRDefault="004C673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законы (единообразия потомков первого поколения, расщепления при</w:t>
      </w:r>
      <w:r>
        <w:rPr>
          <w:rFonts w:ascii="Times New Roman" w:eastAsia="Times New Roman" w:hAnsi="Times New Roman" w:cs="Times New Roman"/>
          <w:sz w:val="28"/>
          <w:szCs w:val="28"/>
        </w:rPr>
        <w:t>знаков, независимого наследования признаков Г. Менделя, сцепленного наследования признаков и нарушения сцепления генов Т. Моргана; гомологических рядов в наследственной изменчивости Н.И. Вавилова, генетического равновесия Дж. Харди и В. Вайнберга; зародыше</w:t>
      </w:r>
      <w:r>
        <w:rPr>
          <w:rFonts w:ascii="Times New Roman" w:eastAsia="Times New Roman" w:hAnsi="Times New Roman" w:cs="Times New Roman"/>
          <w:sz w:val="28"/>
          <w:szCs w:val="28"/>
        </w:rPr>
        <w:t>вого сходства К. Бэра, биогенетического закона Э. Геккеля, Ф. Мюллера);</w:t>
      </w:r>
    </w:p>
    <w:p w:rsidR="007E6010" w:rsidRDefault="004C673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принципы (чистоты гамет, комплементарности);</w:t>
      </w:r>
    </w:p>
    <w:p w:rsidR="007E6010" w:rsidRDefault="004C673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правила (минимума Ю. Либиха, экологической пирамиды чисел, биомассы и энергии);</w:t>
      </w:r>
    </w:p>
    <w:p w:rsidR="007E6010" w:rsidRDefault="004C673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гипотезы (коацерватной А.И. Опарина, первичного бульо</w:t>
      </w:r>
      <w:r>
        <w:rPr>
          <w:rFonts w:ascii="Times New Roman" w:eastAsia="Times New Roman" w:hAnsi="Times New Roman" w:cs="Times New Roman"/>
          <w:sz w:val="28"/>
          <w:szCs w:val="28"/>
        </w:rPr>
        <w:t>на Дж. Холдейна, микросфер С. Фокса, рибозима Т. Чек);</w:t>
      </w:r>
    </w:p>
    <w:p w:rsidR="007E6010" w:rsidRDefault="004C673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3) владение системой знаний об основных методах научного познания, используемых в биологических исследованиях живых объектов и экосистем (описание, измерение, проведение наблюдений); способами выявлени</w:t>
      </w:r>
      <w:r>
        <w:rPr>
          <w:rFonts w:ascii="Times New Roman" w:eastAsia="Times New Roman" w:hAnsi="Times New Roman" w:cs="Times New Roman"/>
          <w:sz w:val="28"/>
          <w:szCs w:val="28"/>
        </w:rPr>
        <w:t>я и оценки антропогенных изменений в природе;</w:t>
      </w:r>
    </w:p>
    <w:p w:rsidR="007E6010" w:rsidRDefault="004C673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4) умение выделять существенные признаки: </w:t>
      </w:r>
    </w:p>
    <w:p w:rsidR="007E6010" w:rsidRDefault="004C673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строения вирусов, клеток прокариот и эукариот; одноклеточных и многоклеточных организмов, видов, биогеоценозов, экосистем и биосферы; </w:t>
      </w:r>
    </w:p>
    <w:p w:rsidR="007E6010" w:rsidRDefault="004C673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строения органов и систем ор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ганов растений, животных, человека; процессов жизнедеятельности, протекающих в организмах растений, животных и человека; </w:t>
      </w:r>
    </w:p>
    <w:p w:rsidR="007E6010" w:rsidRDefault="004C673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биологических процессов: обмена веществ (метаболизм), информации и превращения энергии, брожения, автотрофного и гетеротрофного типо</w:t>
      </w:r>
      <w:r>
        <w:rPr>
          <w:rFonts w:ascii="Times New Roman" w:eastAsia="Times New Roman" w:hAnsi="Times New Roman" w:cs="Times New Roman"/>
          <w:sz w:val="28"/>
          <w:szCs w:val="28"/>
        </w:rPr>
        <w:t>в питания, фотосинтеза и хемосинтеза, митоза, мейоза, гаметогенеза, эмбриогенеза, постэмбрионального развития, размножения, индивидуального развития организма (онтогенеза), взаимодействия генов, гетерозиса; действий искусственного отбора, стабилизирующего,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движущего и разрывающего естественного отбора; аллопатрического и симпатрического видообразования; влияния движущих сил эволюции на генофонд популяции; приспособленности организмов к среде обитания, чередования направлений эволюции; круговорота веществ и </w:t>
      </w:r>
      <w:r>
        <w:rPr>
          <w:rFonts w:ascii="Times New Roman" w:eastAsia="Times New Roman" w:hAnsi="Times New Roman" w:cs="Times New Roman"/>
          <w:sz w:val="28"/>
          <w:szCs w:val="28"/>
        </w:rPr>
        <w:t>потока энергии в экосистемах;</w:t>
      </w:r>
    </w:p>
    <w:p w:rsidR="007E6010" w:rsidRDefault="004C673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5) умение устанавливать взаимосвязи между строением и функциями: органоидов, клеток разных тканей, органами и системами органов у растений, животных и человека; между этапами обмена веществ; этапами клеточного цикла и жизненны</w:t>
      </w:r>
      <w:r>
        <w:rPr>
          <w:rFonts w:ascii="Times New Roman" w:eastAsia="Times New Roman" w:hAnsi="Times New Roman" w:cs="Times New Roman"/>
          <w:sz w:val="28"/>
          <w:szCs w:val="28"/>
        </w:rPr>
        <w:t>х циклов организмов; этапами эмбрионального развития; генотипом и фенотипом, фенотипом и факторами среды обитания; процессами эволюции; движущими силами антропогенеза; компонентами различных экосистем и приспособлениями к ним организмов;</w:t>
      </w:r>
    </w:p>
    <w:p w:rsidR="007E6010" w:rsidRDefault="004C673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6) умение выявлять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отличительные признаки живых систем, в том числе грибов, растений, животных и человека; приспособленность видов к среде обитания, абиотических и биотических компонентов экосистем, взаимосвязей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организмов в сообществах, антропогенных изменений в экосистема</w:t>
      </w:r>
      <w:r>
        <w:rPr>
          <w:rFonts w:ascii="Times New Roman" w:eastAsia="Times New Roman" w:hAnsi="Times New Roman" w:cs="Times New Roman"/>
          <w:sz w:val="28"/>
          <w:szCs w:val="28"/>
        </w:rPr>
        <w:t>х своей местности;</w:t>
      </w:r>
    </w:p>
    <w:p w:rsidR="007E6010" w:rsidRDefault="004C673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7) умение использовать соответствующие аргументы, биологическую терминологию и символику для доказательства родства организмов разных систематических групп; взаимосвязи организмов и среды обитания; единства человеческих рас; необходимост</w:t>
      </w:r>
      <w:r>
        <w:rPr>
          <w:rFonts w:ascii="Times New Roman" w:eastAsia="Times New Roman" w:hAnsi="Times New Roman" w:cs="Times New Roman"/>
          <w:sz w:val="28"/>
          <w:szCs w:val="28"/>
        </w:rPr>
        <w:t>и здорового образа жизни, сохранения разнообразия видов и экосистем, как условия сосуществования природы и человечества;</w:t>
      </w:r>
    </w:p>
    <w:p w:rsidR="007E6010" w:rsidRDefault="004C673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8) умение решать поисковые биологические задачи; выявлять причинно-следственные связи между исследуемыми биологическими объектами, проц</w:t>
      </w:r>
      <w:r>
        <w:rPr>
          <w:rFonts w:ascii="Times New Roman" w:eastAsia="Times New Roman" w:hAnsi="Times New Roman" w:cs="Times New Roman"/>
          <w:sz w:val="28"/>
          <w:szCs w:val="28"/>
        </w:rPr>
        <w:t>ессами и явлениями; делать выводы и прогнозы на основании полученных результатов;</w:t>
      </w:r>
    </w:p>
    <w:p w:rsidR="007E6010" w:rsidRDefault="004C673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9) умение выдвигать гипотезы, проверять их экспериментальными средствами, формулируя цель исследования, анализировать полученные результаты и делать выводы;</w:t>
      </w:r>
    </w:p>
    <w:p w:rsidR="007E6010" w:rsidRDefault="004C673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10) принимать уча</w:t>
      </w:r>
      <w:r>
        <w:rPr>
          <w:rFonts w:ascii="Times New Roman" w:eastAsia="Times New Roman" w:hAnsi="Times New Roman" w:cs="Times New Roman"/>
          <w:sz w:val="28"/>
          <w:szCs w:val="28"/>
        </w:rPr>
        <w:t>стие в научно-исследовательской работе по биологии, экологии и медицине, проводимой на базе школьных научных обществ и публично представлять полученные результаты на ученических конференциях разного уровня;</w:t>
      </w:r>
    </w:p>
    <w:p w:rsidR="007E6010" w:rsidRDefault="004C673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11) умение оценивать этические аспекты современны</w:t>
      </w:r>
      <w:r>
        <w:rPr>
          <w:rFonts w:ascii="Times New Roman" w:eastAsia="Times New Roman" w:hAnsi="Times New Roman" w:cs="Times New Roman"/>
          <w:sz w:val="28"/>
          <w:szCs w:val="28"/>
        </w:rPr>
        <w:t>х исследований в области биотехнологии и генетических технологий (клонирование, искусственное оплодотворение, направленное изменение генома и создание трансгенных организмов);</w:t>
      </w:r>
    </w:p>
    <w:p w:rsidR="007E6010" w:rsidRDefault="004C673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12) умение мотивировать свой выбор будущей профессиональной деятельности в облас</w:t>
      </w:r>
      <w:r>
        <w:rPr>
          <w:rFonts w:ascii="Times New Roman" w:eastAsia="Times New Roman" w:hAnsi="Times New Roman" w:cs="Times New Roman"/>
          <w:sz w:val="28"/>
          <w:szCs w:val="28"/>
        </w:rPr>
        <w:t>ти биологии, медицины, биотехнологии, психологии, экологии, ветеринарии, сельского хозяйства, пищевой промышленности; углублять познавательный интерес, направленный на осознанный выбор соответствующей профессии и продолжение биологического образования в уч</w:t>
      </w:r>
      <w:r>
        <w:rPr>
          <w:rFonts w:ascii="Times New Roman" w:eastAsia="Times New Roman" w:hAnsi="Times New Roman" w:cs="Times New Roman"/>
          <w:sz w:val="28"/>
          <w:szCs w:val="28"/>
        </w:rPr>
        <w:t>реждениях среднего профессионального и высшего образования.</w:t>
      </w:r>
    </w:p>
    <w:p w:rsidR="007E6010" w:rsidRDefault="007E6010">
      <w:pPr>
        <w:spacing w:after="0" w:line="240" w:lineRule="auto"/>
        <w:ind w:right="283" w:firstLine="709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6010" w:rsidRDefault="004C673D">
      <w:pPr>
        <w:spacing w:after="0" w:line="360" w:lineRule="auto"/>
        <w:ind w:right="283"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1.4. Рекомендуемое количество часов на освоение программы:</w:t>
      </w:r>
    </w:p>
    <w:p w:rsidR="007E6010" w:rsidRDefault="004C673D">
      <w:pPr>
        <w:spacing w:after="0" w:line="36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максимальной учебной нагрузки слушателя 172 часа, в том числе: </w:t>
      </w:r>
    </w:p>
    <w:p w:rsidR="007E6010" w:rsidRDefault="004C673D">
      <w:pPr>
        <w:spacing w:after="0" w:line="36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обязательных учебных занятий 154 часа.</w:t>
      </w:r>
    </w:p>
    <w:p w:rsidR="007E6010" w:rsidRDefault="007E601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6010" w:rsidRDefault="004C673D">
      <w:pPr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E6010" w:rsidRDefault="007E60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E6010" w:rsidRDefault="007E6010">
      <w:pPr>
        <w:widowControl w:val="0"/>
        <w:spacing w:before="7" w:after="0" w:line="360" w:lineRule="auto"/>
        <w:ind w:right="12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6010" w:rsidRDefault="004C673D">
      <w:pPr>
        <w:widowControl w:val="0"/>
        <w:tabs>
          <w:tab w:val="left" w:pos="1606"/>
        </w:tabs>
        <w:spacing w:before="154" w:after="0" w:line="360" w:lineRule="auto"/>
        <w:ind w:right="13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7E6010" w:rsidRDefault="007E601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E6010" w:rsidRDefault="007E601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E6010" w:rsidRDefault="007E601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E6010" w:rsidRDefault="007E601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E6010" w:rsidRDefault="007E601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E6010" w:rsidRDefault="007E601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E6010" w:rsidRDefault="007E601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E6010" w:rsidRDefault="007E601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E6010" w:rsidRDefault="007E601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712"/>
        </w:tabs>
        <w:spacing w:after="0" w:line="240" w:lineRule="auto"/>
        <w:ind w:left="67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6010" w:rsidRDefault="007E601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712"/>
        </w:tabs>
        <w:spacing w:after="0" w:line="240" w:lineRule="auto"/>
        <w:ind w:left="67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6010" w:rsidRDefault="007E601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712"/>
        </w:tabs>
        <w:spacing w:after="0" w:line="240" w:lineRule="auto"/>
        <w:ind w:left="67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6010" w:rsidRDefault="007E601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712"/>
        </w:tabs>
        <w:spacing w:after="0" w:line="240" w:lineRule="auto"/>
        <w:ind w:left="67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6010" w:rsidRDefault="007E601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712"/>
        </w:tabs>
        <w:spacing w:after="0" w:line="240" w:lineRule="auto"/>
        <w:ind w:left="67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6010" w:rsidRDefault="007E601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712"/>
        </w:tabs>
        <w:spacing w:after="0" w:line="240" w:lineRule="auto"/>
        <w:ind w:left="67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6010" w:rsidRDefault="007E601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712"/>
        </w:tabs>
        <w:spacing w:after="0" w:line="240" w:lineRule="auto"/>
        <w:ind w:left="67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6010" w:rsidRDefault="007E601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712"/>
        </w:tabs>
        <w:spacing w:after="0" w:line="240" w:lineRule="auto"/>
        <w:ind w:left="67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6010" w:rsidRDefault="007E601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712"/>
        </w:tabs>
        <w:spacing w:after="0" w:line="240" w:lineRule="auto"/>
        <w:ind w:left="67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6010" w:rsidRDefault="007E601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712"/>
        </w:tabs>
        <w:spacing w:after="0" w:line="240" w:lineRule="auto"/>
        <w:ind w:left="67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6010" w:rsidRDefault="007E601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712"/>
        </w:tabs>
        <w:spacing w:after="0" w:line="240" w:lineRule="auto"/>
        <w:ind w:left="67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6010" w:rsidRDefault="007E601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712"/>
        </w:tabs>
        <w:spacing w:after="0" w:line="240" w:lineRule="auto"/>
        <w:ind w:left="67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6010" w:rsidRDefault="007E601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712"/>
        </w:tabs>
        <w:spacing w:after="0" w:line="240" w:lineRule="auto"/>
        <w:ind w:left="67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6010" w:rsidRDefault="007E601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712"/>
        </w:tabs>
        <w:spacing w:after="0" w:line="240" w:lineRule="auto"/>
        <w:ind w:left="67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6010" w:rsidRDefault="007E601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712"/>
        </w:tabs>
        <w:spacing w:after="0" w:line="240" w:lineRule="auto"/>
        <w:ind w:left="67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6010" w:rsidRDefault="007E601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712"/>
        </w:tabs>
        <w:spacing w:after="0" w:line="240" w:lineRule="auto"/>
        <w:ind w:left="67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6010" w:rsidRDefault="007E601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712"/>
        </w:tabs>
        <w:spacing w:after="0" w:line="240" w:lineRule="auto"/>
        <w:ind w:left="67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6010" w:rsidRDefault="007E601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712"/>
        </w:tabs>
        <w:spacing w:after="0" w:line="240" w:lineRule="auto"/>
        <w:ind w:left="67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6010" w:rsidRDefault="007E601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712"/>
        </w:tabs>
        <w:spacing w:after="0" w:line="240" w:lineRule="auto"/>
        <w:ind w:left="67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6010" w:rsidRDefault="007E601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712"/>
        </w:tabs>
        <w:spacing w:after="0" w:line="240" w:lineRule="auto"/>
        <w:ind w:left="67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6010" w:rsidRDefault="004C67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 СТРУКТУРА И СОДЕРЖАНИЕ УЧЕБНОГО КУРСА, ДИСЦИПЛИНЫ</w:t>
      </w:r>
    </w:p>
    <w:p w:rsidR="007E6010" w:rsidRDefault="004C673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   2.1. Объем учебного курса, дисциплины и виды учебной работы</w:t>
      </w:r>
    </w:p>
    <w:p w:rsidR="007E6010" w:rsidRDefault="007E601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712"/>
        </w:tabs>
        <w:spacing w:after="0" w:line="240" w:lineRule="auto"/>
        <w:ind w:left="678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8"/>
        <w:tblpPr w:leftFromText="180" w:rightFromText="180" w:vertAnchor="text" w:tblpY="413"/>
        <w:tblW w:w="9825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025"/>
        <w:gridCol w:w="1800"/>
      </w:tblGrid>
      <w:tr w:rsidR="007E6010">
        <w:trPr>
          <w:trHeight w:val="921"/>
        </w:trPr>
        <w:tc>
          <w:tcPr>
            <w:tcW w:w="8025" w:type="dxa"/>
          </w:tcPr>
          <w:p w:rsidR="007E6010" w:rsidRDefault="007E6010">
            <w:pPr>
              <w:spacing w:before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7E6010" w:rsidRDefault="004C673D">
            <w:pPr>
              <w:ind w:right="261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</w:tcPr>
          <w:p w:rsidR="007E6010" w:rsidRDefault="004C673D">
            <w:pPr>
              <w:spacing w:before="162"/>
              <w:ind w:right="37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Объем часов</w:t>
            </w:r>
          </w:p>
        </w:tc>
      </w:tr>
      <w:tr w:rsidR="007E6010">
        <w:trPr>
          <w:trHeight w:val="540"/>
        </w:trPr>
        <w:tc>
          <w:tcPr>
            <w:tcW w:w="8025" w:type="dxa"/>
          </w:tcPr>
          <w:p w:rsidR="007E6010" w:rsidRDefault="004C673D">
            <w:pPr>
              <w:ind w:right="3013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7E6010" w:rsidRDefault="004C673D">
            <w:pPr>
              <w:spacing w:line="272" w:lineRule="auto"/>
              <w:ind w:right="547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172 </w:t>
            </w:r>
          </w:p>
        </w:tc>
      </w:tr>
      <w:tr w:rsidR="007E6010">
        <w:trPr>
          <w:trHeight w:val="434"/>
        </w:trPr>
        <w:tc>
          <w:tcPr>
            <w:tcW w:w="8025" w:type="dxa"/>
          </w:tcPr>
          <w:p w:rsidR="007E6010" w:rsidRDefault="004C673D">
            <w:pPr>
              <w:spacing w:line="272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00" w:type="dxa"/>
          </w:tcPr>
          <w:p w:rsidR="007E6010" w:rsidRDefault="004C673D">
            <w:pPr>
              <w:spacing w:line="272" w:lineRule="auto"/>
              <w:ind w:right="54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154</w:t>
            </w:r>
          </w:p>
        </w:tc>
      </w:tr>
      <w:tr w:rsidR="007E6010">
        <w:trPr>
          <w:trHeight w:val="418"/>
        </w:trPr>
        <w:tc>
          <w:tcPr>
            <w:tcW w:w="8025" w:type="dxa"/>
          </w:tcPr>
          <w:p w:rsidR="007E6010" w:rsidRDefault="004C673D">
            <w:pPr>
              <w:spacing w:line="26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</w:tcPr>
          <w:p w:rsidR="007E6010" w:rsidRDefault="007E60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E6010">
        <w:trPr>
          <w:trHeight w:val="418"/>
        </w:trPr>
        <w:tc>
          <w:tcPr>
            <w:tcW w:w="8025" w:type="dxa"/>
          </w:tcPr>
          <w:p w:rsidR="007E6010" w:rsidRDefault="004C673D">
            <w:pPr>
              <w:spacing w:line="268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лабораторные и (или) практические занятия</w:t>
            </w:r>
          </w:p>
        </w:tc>
        <w:tc>
          <w:tcPr>
            <w:tcW w:w="1800" w:type="dxa"/>
          </w:tcPr>
          <w:p w:rsidR="007E6010" w:rsidRDefault="004C673D">
            <w:pPr>
              <w:spacing w:line="268" w:lineRule="auto"/>
              <w:ind w:right="54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42</w:t>
            </w:r>
          </w:p>
        </w:tc>
      </w:tr>
      <w:tr w:rsidR="007E6010">
        <w:trPr>
          <w:trHeight w:val="418"/>
        </w:trPr>
        <w:tc>
          <w:tcPr>
            <w:tcW w:w="8025" w:type="dxa"/>
          </w:tcPr>
          <w:p w:rsidR="007E6010" w:rsidRDefault="004C673D">
            <w:pPr>
              <w:spacing w:line="268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Лекций </w:t>
            </w:r>
          </w:p>
        </w:tc>
        <w:tc>
          <w:tcPr>
            <w:tcW w:w="1800" w:type="dxa"/>
          </w:tcPr>
          <w:p w:rsidR="007E6010" w:rsidRDefault="004C673D">
            <w:pPr>
              <w:spacing w:line="268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112  </w:t>
            </w:r>
          </w:p>
        </w:tc>
      </w:tr>
      <w:tr w:rsidR="007E6010">
        <w:trPr>
          <w:trHeight w:val="468"/>
        </w:trPr>
        <w:tc>
          <w:tcPr>
            <w:tcW w:w="8025" w:type="dxa"/>
          </w:tcPr>
          <w:p w:rsidR="007E6010" w:rsidRDefault="004C673D">
            <w:pPr>
              <w:spacing w:line="272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</w:tcPr>
          <w:p w:rsidR="007E6010" w:rsidRDefault="004C673D">
            <w:pPr>
              <w:spacing w:line="272" w:lineRule="auto"/>
              <w:ind w:right="54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</w:t>
            </w:r>
          </w:p>
        </w:tc>
      </w:tr>
      <w:tr w:rsidR="007E6010">
        <w:trPr>
          <w:trHeight w:val="423"/>
        </w:trPr>
        <w:tc>
          <w:tcPr>
            <w:tcW w:w="8025" w:type="dxa"/>
          </w:tcPr>
          <w:p w:rsidR="007E6010" w:rsidRDefault="004C673D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Промежуточная аттестация проводится в форме семестрового контроля в I семестре, в форме экзамена  во II семестре.</w:t>
            </w:r>
          </w:p>
          <w:p w:rsidR="007E6010" w:rsidRDefault="007E6010">
            <w:pPr>
              <w:spacing w:line="27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0" w:type="dxa"/>
          </w:tcPr>
          <w:p w:rsidR="007E6010" w:rsidRDefault="004C673D">
            <w:pPr>
              <w:spacing w:line="27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6</w:t>
            </w:r>
          </w:p>
        </w:tc>
      </w:tr>
    </w:tbl>
    <w:p w:rsidR="007E6010" w:rsidRDefault="007E6010">
      <w:pPr>
        <w:tabs>
          <w:tab w:val="left" w:pos="4032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7E6010" w:rsidRDefault="004C673D">
      <w:pPr>
        <w:tabs>
          <w:tab w:val="left" w:pos="4032"/>
        </w:tabs>
        <w:rPr>
          <w:rFonts w:ascii="Times New Roman" w:eastAsia="Times New Roman" w:hAnsi="Times New Roman" w:cs="Times New Roman"/>
          <w:sz w:val="28"/>
          <w:szCs w:val="28"/>
        </w:rPr>
        <w:sectPr w:rsidR="007E6010">
          <w:footerReference w:type="default" r:id="rId8"/>
          <w:footerReference w:type="first" r:id="rId9"/>
          <w:pgSz w:w="11910" w:h="16840"/>
          <w:pgMar w:top="900" w:right="860" w:bottom="1240" w:left="1134" w:header="0" w:footer="1055" w:gutter="0"/>
          <w:pgNumType w:start="0"/>
          <w:cols w:space="720"/>
          <w:titlePg/>
        </w:sect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7E6010" w:rsidRDefault="004C673D">
      <w:pPr>
        <w:widowControl w:val="0"/>
        <w:spacing w:before="89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2.2. Тематический план и содержание учебного курса, дисциплины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Биология</w:t>
      </w:r>
    </w:p>
    <w:p w:rsidR="007E6010" w:rsidRDefault="004C673D">
      <w:pPr>
        <w:pStyle w:val="1"/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center"/>
        <w:rPr>
          <w:b w:val="0"/>
          <w:i/>
        </w:rPr>
      </w:pPr>
      <w:bookmarkStart w:id="5" w:name="_heading=h.4d34og8" w:colFirst="0" w:colLast="0"/>
      <w:bookmarkEnd w:id="5"/>
      <w:r>
        <w:t xml:space="preserve"> </w:t>
      </w:r>
    </w:p>
    <w:p w:rsidR="007E6010" w:rsidRDefault="007E6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dt>
      <w:sdtPr>
        <w:tag w:val="goog_rdk_1"/>
        <w:id w:val="489217112"/>
        <w:lock w:val="contentLocked"/>
      </w:sdtPr>
      <w:sdtEndPr/>
      <w:sdtContent>
        <w:tbl>
          <w:tblPr>
            <w:tblStyle w:val="af9"/>
            <w:tblW w:w="16020" w:type="dxa"/>
            <w:tblInd w:w="-574" w:type="dxa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ayout w:type="fixed"/>
            <w:tblLook w:val="0000" w:firstRow="0" w:lastRow="0" w:firstColumn="0" w:lastColumn="0" w:noHBand="0" w:noVBand="0"/>
          </w:tblPr>
          <w:tblGrid>
            <w:gridCol w:w="2550"/>
            <w:gridCol w:w="10920"/>
            <w:gridCol w:w="990"/>
            <w:gridCol w:w="1560"/>
          </w:tblGrid>
          <w:tr w:rsidR="007E6010">
            <w:trPr>
              <w:cantSplit/>
              <w:trHeight w:val="20"/>
              <w:tblHeader/>
            </w:trPr>
            <w:tc>
              <w:tcPr>
                <w:tcW w:w="255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Наименование разделов и тем</w:t>
                </w: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 xml:space="preserve">Содержание учебного материала и формы организации деятельности обучающихся </w:t>
                </w:r>
              </w:p>
            </w:tc>
            <w:tc>
              <w:tcPr>
                <w:tcW w:w="99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Объем часов</w:t>
                </w:r>
              </w:p>
            </w:tc>
            <w:tc>
              <w:tcPr>
                <w:tcW w:w="156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Коды компетенций, формированию которых способствует элемент программы</w:t>
                </w:r>
              </w:p>
            </w:tc>
          </w:tr>
          <w:tr w:rsidR="007E6010">
            <w:trPr>
              <w:cantSplit/>
              <w:trHeight w:val="20"/>
              <w:tblHeader/>
            </w:trPr>
            <w:tc>
              <w:tcPr>
                <w:tcW w:w="255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i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i/>
                    <w:sz w:val="24"/>
                    <w:szCs w:val="24"/>
                  </w:rPr>
                  <w:t>1</w:t>
                </w: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i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i/>
                    <w:sz w:val="24"/>
                    <w:szCs w:val="24"/>
                  </w:rPr>
                  <w:t>2</w:t>
                </w:r>
              </w:p>
            </w:tc>
            <w:tc>
              <w:tcPr>
                <w:tcW w:w="99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i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i/>
                    <w:sz w:val="24"/>
                    <w:szCs w:val="24"/>
                  </w:rPr>
                  <w:t>3</w:t>
                </w:r>
              </w:p>
            </w:tc>
            <w:tc>
              <w:tcPr>
                <w:tcW w:w="156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i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i/>
                    <w:sz w:val="24"/>
                    <w:szCs w:val="24"/>
                  </w:rPr>
                  <w:t>4</w:t>
                </w:r>
              </w:p>
            </w:tc>
          </w:tr>
        </w:tbl>
      </w:sdtContent>
    </w:sdt>
    <w:p w:rsidR="007E6010" w:rsidRDefault="004C67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2.2.1.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Тематический план на 2023 – 2024 учебный год.</w:t>
      </w:r>
    </w:p>
    <w:p w:rsidR="007E6010" w:rsidRDefault="004C67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 курс I – II семестры</w:t>
      </w:r>
    </w:p>
    <w:p w:rsidR="007E6010" w:rsidRDefault="007E60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dt>
      <w:sdtPr>
        <w:tag w:val="goog_rdk_2"/>
        <w:id w:val="-1741171674"/>
        <w:lock w:val="contentLocked"/>
      </w:sdtPr>
      <w:sdtEndPr/>
      <w:sdtContent>
        <w:tbl>
          <w:tblPr>
            <w:tblStyle w:val="afa"/>
            <w:tblW w:w="16005" w:type="dxa"/>
            <w:tblInd w:w="-574" w:type="dxa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ayout w:type="fixed"/>
            <w:tblLook w:val="0000" w:firstRow="0" w:lastRow="0" w:firstColumn="0" w:lastColumn="0" w:noHBand="0" w:noVBand="0"/>
          </w:tblPr>
          <w:tblGrid>
            <w:gridCol w:w="2655"/>
            <w:gridCol w:w="10920"/>
            <w:gridCol w:w="885"/>
            <w:gridCol w:w="1545"/>
          </w:tblGrid>
          <w:tr w:rsidR="007E6010">
            <w:trPr>
              <w:cantSplit/>
              <w:trHeight w:val="20"/>
              <w:tblHeader/>
            </w:trPr>
            <w:tc>
              <w:tcPr>
                <w:tcW w:w="265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  <w:r>
                  <w:rPr>
                    <w:b/>
                  </w:rPr>
                  <w:t>Введение</w:t>
                </w: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  <w:r>
                  <w:rPr>
                    <w:b/>
                  </w:rPr>
                  <w:t xml:space="preserve"> </w:t>
                </w:r>
              </w:p>
            </w:tc>
            <w:tc>
              <w:tcPr>
                <w:tcW w:w="88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  <w:r>
                  <w:rPr>
                    <w:b/>
                  </w:rPr>
                  <w:t>2</w:t>
                </w:r>
              </w:p>
            </w:tc>
            <w:tc>
              <w:tcPr>
                <w:tcW w:w="154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 xml:space="preserve"> </w:t>
                </w:r>
              </w:p>
            </w:tc>
          </w:tr>
          <w:tr w:rsidR="007E6010">
            <w:trPr>
              <w:cantSplit/>
              <w:trHeight w:val="276"/>
              <w:tblHeader/>
            </w:trPr>
            <w:tc>
              <w:tcPr>
                <w:tcW w:w="2655" w:type="dxa"/>
                <w:vMerge w:val="restart"/>
              </w:tcPr>
              <w:p w:rsidR="007E6010" w:rsidRDefault="004C673D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Биология как наука. Уровни организации живой материи. Критерии живых систем</w:t>
                </w:r>
              </w:p>
            </w:tc>
            <w:tc>
              <w:tcPr>
                <w:tcW w:w="10920" w:type="dxa"/>
                <w:vMerge w:val="restar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Многообразие живых организмов, признаки. Уровни организации живой природы. Разделы биологии. Роль биологии в формировании современной естественно-научной картины мира и в п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рактической деятельности людей</w:t>
                </w:r>
              </w:p>
            </w:tc>
            <w:tc>
              <w:tcPr>
                <w:tcW w:w="885" w:type="dxa"/>
                <w:vMerge w:val="restart"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  <w:sz w:val="24"/>
                    <w:szCs w:val="24"/>
                  </w:rPr>
                </w:pPr>
                <w:r>
                  <w:rPr>
                    <w:b/>
                    <w:sz w:val="24"/>
                    <w:szCs w:val="24"/>
                  </w:rPr>
                  <w:t>2</w:t>
                </w:r>
              </w:p>
            </w:tc>
            <w:tc>
              <w:tcPr>
                <w:tcW w:w="1545" w:type="dxa"/>
                <w:vMerge w:val="restart"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ОК 02</w:t>
                </w:r>
              </w:p>
            </w:tc>
          </w:tr>
          <w:tr w:rsidR="007E6010">
            <w:trPr>
              <w:cantSplit/>
              <w:trHeight w:val="269"/>
              <w:tblHeader/>
            </w:trPr>
            <w:tc>
              <w:tcPr>
                <w:tcW w:w="2655" w:type="dxa"/>
                <w:vMerge/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0920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88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80"/>
              <w:tblHeader/>
            </w:trPr>
            <w:tc>
              <w:tcPr>
                <w:tcW w:w="265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Раздел 1. Учение о клетке</w:t>
                </w: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  <w:sz w:val="24"/>
                    <w:szCs w:val="24"/>
                  </w:rPr>
                </w:pPr>
              </w:p>
            </w:tc>
            <w:tc>
              <w:tcPr>
                <w:tcW w:w="88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  <w:sz w:val="24"/>
                    <w:szCs w:val="24"/>
                  </w:rPr>
                </w:pPr>
                <w:r>
                  <w:rPr>
                    <w:b/>
                    <w:sz w:val="24"/>
                    <w:szCs w:val="24"/>
                  </w:rPr>
                  <w:t>10</w:t>
                </w:r>
              </w:p>
            </w:tc>
            <w:tc>
              <w:tcPr>
                <w:tcW w:w="1545" w:type="dxa"/>
                <w:vMerge w:val="restart"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widowControl w:val="0"/>
                  <w:spacing w:after="0" w:line="228" w:lineRule="auto"/>
                  <w:rPr>
                    <w:rFonts w:ascii="Times New Roman" w:eastAsia="Times New Roman" w:hAnsi="Times New Roman" w:cs="Times New Roman"/>
                    <w:color w:val="1A1A1A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color w:val="1A1A1A"/>
                    <w:sz w:val="24"/>
                    <w:szCs w:val="24"/>
                  </w:rPr>
                  <w:t xml:space="preserve">ОК 01, </w:t>
                </w:r>
              </w:p>
              <w:p w:rsidR="007E6010" w:rsidRDefault="004C673D">
                <w:pPr>
                  <w:widowControl w:val="0"/>
                  <w:spacing w:after="0" w:line="228" w:lineRule="auto"/>
                  <w:rPr>
                    <w:rFonts w:ascii="Times New Roman" w:eastAsia="Times New Roman" w:hAnsi="Times New Roman" w:cs="Times New Roman"/>
                    <w:color w:val="1A1A1A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color w:val="1A1A1A"/>
                    <w:sz w:val="24"/>
                    <w:szCs w:val="24"/>
                  </w:rPr>
                  <w:t>ОК 02</w:t>
                </w:r>
              </w:p>
              <w:p w:rsidR="007E6010" w:rsidRDefault="004C673D">
                <w:pPr>
                  <w:widowControl w:val="0"/>
                  <w:spacing w:after="0" w:line="228" w:lineRule="auto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color w:val="1A1A1A"/>
                    <w:sz w:val="24"/>
                    <w:szCs w:val="24"/>
                  </w:rPr>
                  <w:t>ОК 04</w:t>
                </w: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vMerge w:val="restar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Тема 1.1. Химическая организация клетки</w:t>
                </w: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Основные положения современной клеточной теории. Методы изучения клетки</w:t>
                </w:r>
              </w:p>
            </w:tc>
            <w:tc>
              <w:tcPr>
                <w:tcW w:w="885" w:type="dxa"/>
                <w:vMerge w:val="restart"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  <w:sz w:val="24"/>
                    <w:szCs w:val="24"/>
                  </w:rPr>
                </w:pPr>
                <w:r>
                  <w:rPr>
                    <w:b/>
                    <w:sz w:val="24"/>
                    <w:szCs w:val="24"/>
                  </w:rPr>
                  <w:t>8</w:t>
                </w: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Химический состав клетки. Неорганические вещества, входящие в состав клетки</w:t>
                </w:r>
              </w:p>
            </w:tc>
            <w:tc>
              <w:tcPr>
                <w:tcW w:w="88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Органические вещества, входящие в состав клетки. Биологические полимеры – белки.</w:t>
                </w:r>
              </w:p>
            </w:tc>
            <w:tc>
              <w:tcPr>
                <w:tcW w:w="88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Органические молекулы – углеводы, жиры, липоиды, нуклеиновые кислоты</w:t>
                </w:r>
              </w:p>
            </w:tc>
            <w:tc>
              <w:tcPr>
                <w:tcW w:w="88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widowControl w:val="0"/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Самостоятельная работа обучающихся</w:t>
                </w:r>
              </w:p>
              <w:p w:rsidR="007E6010" w:rsidRDefault="004C673D">
                <w:pPr>
                  <w:numPr>
                    <w:ilvl w:val="0"/>
                    <w:numId w:val="2"/>
                  </w:numPr>
                  <w:tabs>
                    <w:tab w:val="left" w:pos="453"/>
                  </w:tabs>
                  <w:spacing w:after="0" w:line="240" w:lineRule="auto"/>
                  <w:ind w:hanging="426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1.Работа с основными и дополнительными источниками информации по темам занятий с оформлением конспекта.</w:t>
                </w:r>
              </w:p>
              <w:p w:rsidR="007E6010" w:rsidRDefault="004C673D">
                <w:pPr>
                  <w:numPr>
                    <w:ilvl w:val="0"/>
                    <w:numId w:val="2"/>
                  </w:numPr>
                  <w:tabs>
                    <w:tab w:val="left" w:pos="453"/>
                  </w:tabs>
                  <w:spacing w:after="0" w:line="240" w:lineRule="auto"/>
                  <w:ind w:firstLine="27"/>
                  <w:jc w:val="both"/>
                  <w:rPr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Заполнение таблицы по теме «Уровни организации жизни»</w:t>
                </w:r>
              </w:p>
              <w:p w:rsidR="007E6010" w:rsidRDefault="004C673D">
                <w:pPr>
                  <w:numPr>
                    <w:ilvl w:val="0"/>
                    <w:numId w:val="2"/>
                  </w:numPr>
                  <w:tabs>
                    <w:tab w:val="left" w:pos="453"/>
                  </w:tabs>
                  <w:spacing w:after="0" w:line="240" w:lineRule="auto"/>
                  <w:ind w:hanging="426"/>
                  <w:jc w:val="both"/>
                  <w:rPr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Составление или заполнение таблиц и схем по теме «Химическая организация клетки»</w:t>
                </w:r>
              </w:p>
              <w:p w:rsidR="007E6010" w:rsidRDefault="004C673D">
                <w:pPr>
                  <w:numPr>
                    <w:ilvl w:val="0"/>
                    <w:numId w:val="2"/>
                  </w:numPr>
                  <w:tabs>
                    <w:tab w:val="left" w:pos="453"/>
                  </w:tabs>
                  <w:spacing w:after="0" w:line="240" w:lineRule="auto"/>
                  <w:ind w:hanging="426"/>
                  <w:jc w:val="both"/>
                  <w:rPr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3. Опорный конспект по теме «История биологии»</w:t>
                </w:r>
              </w:p>
              <w:p w:rsidR="007E6010" w:rsidRDefault="004C673D">
                <w:pPr>
                  <w:numPr>
                    <w:ilvl w:val="0"/>
                    <w:numId w:val="2"/>
                  </w:numPr>
                  <w:tabs>
                    <w:tab w:val="left" w:pos="453"/>
                  </w:tabs>
                  <w:spacing w:after="0" w:line="240" w:lineRule="auto"/>
                  <w:ind w:firstLine="27"/>
                  <w:jc w:val="both"/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  <w:t>На выбор дополнительно:</w:t>
                </w:r>
              </w:p>
              <w:p w:rsidR="007E6010" w:rsidRDefault="004C673D">
                <w:pPr>
                  <w:numPr>
                    <w:ilvl w:val="0"/>
                    <w:numId w:val="2"/>
                  </w:numPr>
                  <w:tabs>
                    <w:tab w:val="left" w:pos="453"/>
                  </w:tabs>
                  <w:spacing w:after="0" w:line="240" w:lineRule="auto"/>
                  <w:ind w:hanging="426"/>
                  <w:jc w:val="both"/>
                  <w:rPr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Подготовка реферативных сообщений по теме «Химическая организация клетки»</w:t>
                </w:r>
              </w:p>
            </w:tc>
            <w:tc>
              <w:tcPr>
                <w:tcW w:w="88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  <w:sz w:val="24"/>
                    <w:szCs w:val="24"/>
                  </w:rPr>
                </w:pPr>
                <w:r>
                  <w:rPr>
                    <w:b/>
                    <w:sz w:val="24"/>
                    <w:szCs w:val="24"/>
                  </w:rPr>
                  <w:t>2</w:t>
                </w: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vMerge w:val="restar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Тема 1.2. Строение и функции клеток</w:t>
                </w: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hd w:val="clear" w:color="auto" w:fill="FFFFFF"/>
                  <w:spacing w:after="0" w:line="240" w:lineRule="auto"/>
                  <w:ind w:hanging="14"/>
                  <w:rPr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Строение и функции клетки. Прокариотическая и эукариотическая клетка. Клеточная мембрана.</w:t>
                </w:r>
              </w:p>
            </w:tc>
            <w:tc>
              <w:tcPr>
                <w:tcW w:w="88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  <w:sz w:val="24"/>
                    <w:szCs w:val="24"/>
                  </w:rPr>
                </w:pPr>
                <w:r>
                  <w:rPr>
                    <w:b/>
                    <w:sz w:val="24"/>
                    <w:szCs w:val="24"/>
                  </w:rPr>
                  <w:t>19</w:t>
                </w:r>
              </w:p>
            </w:tc>
            <w:tc>
              <w:tcPr>
                <w:tcW w:w="1545" w:type="dxa"/>
                <w:vMerge w:val="restart"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widowControl w:val="0"/>
                  <w:spacing w:after="0" w:line="228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ОК 3.</w:t>
                </w:r>
              </w:p>
              <w:p w:rsidR="007E6010" w:rsidRDefault="004C673D">
                <w:pPr>
                  <w:widowControl w:val="0"/>
                  <w:spacing w:after="0" w:line="228" w:lineRule="auto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ОК 4.</w:t>
                </w: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hd w:val="clear" w:color="auto" w:fill="FFFFFF"/>
                  <w:spacing w:after="0" w:line="240" w:lineRule="auto"/>
                  <w:ind w:hanging="14"/>
                  <w:rPr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Цитоплазма, органоиды клетки.</w:t>
                </w:r>
              </w:p>
            </w:tc>
            <w:tc>
              <w:tcPr>
                <w:tcW w:w="885" w:type="dxa"/>
                <w:vMerge w:val="restart"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  <w:sz w:val="24"/>
                    <w:szCs w:val="24"/>
                  </w:rPr>
                </w:pPr>
                <w:r>
                  <w:rPr>
                    <w:b/>
                    <w:sz w:val="24"/>
                    <w:szCs w:val="24"/>
                  </w:rPr>
                  <w:t>10</w:t>
                </w: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hd w:val="clear" w:color="auto" w:fill="FFFFFF"/>
                  <w:spacing w:after="0" w:line="240" w:lineRule="auto"/>
                  <w:ind w:hanging="14"/>
                  <w:rPr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Ядро</w:t>
                </w:r>
              </w:p>
            </w:tc>
            <w:tc>
              <w:tcPr>
                <w:tcW w:w="88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hd w:val="clear" w:color="auto" w:fill="FFFFFF"/>
                  <w:spacing w:after="0" w:line="240" w:lineRule="auto"/>
                  <w:ind w:firstLine="29"/>
                  <w:rPr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Неклеточные формы жизни – вирусы.</w:t>
                </w:r>
              </w:p>
            </w:tc>
            <w:tc>
              <w:tcPr>
                <w:tcW w:w="88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Деление клеток. Митоз.</w:t>
                </w:r>
              </w:p>
            </w:tc>
            <w:tc>
              <w:tcPr>
                <w:tcW w:w="88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1805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Практические занятия</w:t>
                </w: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hd w:val="clear" w:color="auto" w:fill="FFFFFF"/>
                  <w:spacing w:after="0" w:line="240" w:lineRule="auto"/>
                  <w:rPr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Изучение устройства светового микроскопа. Наблюдение клеток под микроскопом на готовых микропрепаратах.</w:t>
                </w:r>
              </w:p>
            </w:tc>
            <w:tc>
              <w:tcPr>
                <w:tcW w:w="885" w:type="dxa"/>
                <w:vMerge w:val="restart"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  <w:sz w:val="24"/>
                    <w:szCs w:val="24"/>
                  </w:rPr>
                </w:pPr>
                <w:r>
                  <w:rPr>
                    <w:b/>
                    <w:sz w:val="24"/>
                    <w:szCs w:val="24"/>
                  </w:rPr>
                  <w:t>8</w:t>
                </w: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hd w:val="clear" w:color="auto" w:fill="FFFFFF"/>
                  <w:spacing w:after="0" w:line="240" w:lineRule="auto"/>
                  <w:rPr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Приготовление и описание микропрепаратов клеток растений.</w:t>
                </w:r>
              </w:p>
            </w:tc>
            <w:tc>
              <w:tcPr>
                <w:tcW w:w="88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widowControl w:val="0"/>
                  <w:spacing w:after="0" w:line="240" w:lineRule="auto"/>
                  <w:ind w:left="432"/>
                  <w:jc w:val="both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Самостоятельная работа обучающихся</w:t>
                </w:r>
              </w:p>
              <w:p w:rsidR="007E6010" w:rsidRDefault="004C673D">
                <w:pPr>
                  <w:widowControl w:val="0"/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Работа с основными и дополнительными источниками информации по темам занятий с оформлением результатов:</w:t>
                </w:r>
              </w:p>
              <w:p w:rsidR="007E6010" w:rsidRDefault="004C673D">
                <w:pPr>
                  <w:widowControl w:val="0"/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Составление или заполнение таблиц и схем по теме «Строение и функции клеток»</w:t>
                </w:r>
              </w:p>
              <w:p w:rsidR="007E6010" w:rsidRDefault="004C673D">
                <w:pPr>
                  <w:widowControl w:val="0"/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Решение или составление кроссвордов по теме «Строение и функции клеток»</w:t>
                </w:r>
              </w:p>
              <w:p w:rsidR="007E6010" w:rsidRDefault="004C673D">
                <w:pPr>
                  <w:widowControl w:val="0"/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На 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выбор дополнительно:</w:t>
                </w:r>
              </w:p>
              <w:p w:rsidR="007E6010" w:rsidRDefault="004C673D">
                <w:pPr>
                  <w:widowControl w:val="0"/>
                  <w:spacing w:after="0" w:line="240" w:lineRule="auto"/>
                  <w:jc w:val="both"/>
                  <w:rPr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Подготовка реферативных сообщений по теме «Строение и функции клеток»</w:t>
                </w:r>
              </w:p>
            </w:tc>
            <w:tc>
              <w:tcPr>
                <w:tcW w:w="88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  <w:sz w:val="24"/>
                    <w:szCs w:val="24"/>
                  </w:rPr>
                </w:pPr>
                <w:r>
                  <w:rPr>
                    <w:b/>
                    <w:sz w:val="24"/>
                    <w:szCs w:val="24"/>
                  </w:rPr>
                  <w:t>1</w:t>
                </w: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vMerge w:val="restar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lastRenderedPageBreak/>
                  <w:t>Тема 1.3. Метаболизм – основа существования живых организмов</w:t>
                </w: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  <w:sz w:val="24"/>
                    <w:szCs w:val="24"/>
                  </w:rPr>
                </w:pPr>
              </w:p>
            </w:tc>
            <w:tc>
              <w:tcPr>
                <w:tcW w:w="88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  <w:sz w:val="24"/>
                    <w:szCs w:val="24"/>
                  </w:rPr>
                </w:pPr>
                <w:r>
                  <w:rPr>
                    <w:b/>
                    <w:sz w:val="24"/>
                    <w:szCs w:val="24"/>
                  </w:rPr>
                  <w:t>9</w:t>
                </w:r>
              </w:p>
            </w:tc>
            <w:tc>
              <w:tcPr>
                <w:tcW w:w="1545" w:type="dxa"/>
                <w:vMerge w:val="restart"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ОК 3.</w:t>
                </w:r>
              </w:p>
              <w:p w:rsidR="007E6010" w:rsidRDefault="004C673D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ОК 4.</w:t>
                </w: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Пластический обмен</w:t>
                </w:r>
              </w:p>
            </w:tc>
            <w:tc>
              <w:tcPr>
                <w:tcW w:w="885" w:type="dxa"/>
                <w:vMerge w:val="restart"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  <w:sz w:val="24"/>
                    <w:szCs w:val="24"/>
                  </w:rPr>
                </w:pPr>
                <w:r>
                  <w:rPr>
                    <w:b/>
                    <w:sz w:val="24"/>
                    <w:szCs w:val="24"/>
                  </w:rPr>
                  <w:t>8</w:t>
                </w: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Энергетический обмен.</w:t>
                </w:r>
              </w:p>
            </w:tc>
            <w:tc>
              <w:tcPr>
                <w:tcW w:w="88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hd w:val="clear" w:color="auto" w:fill="FFFFFF"/>
                  <w:spacing w:after="0" w:line="240" w:lineRule="auto"/>
                  <w:ind w:firstLine="29"/>
                  <w:rPr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Раздражимость и движение клеток</w:t>
                </w:r>
              </w:p>
            </w:tc>
            <w:tc>
              <w:tcPr>
                <w:tcW w:w="88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hd w:val="clear" w:color="auto" w:fill="FFFFFF"/>
                  <w:spacing w:after="0" w:line="240" w:lineRule="auto"/>
                  <w:ind w:firstLine="29"/>
                  <w:rPr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Регуляция процессов жизнедеятельности клетки</w:t>
                </w:r>
              </w:p>
            </w:tc>
            <w:tc>
              <w:tcPr>
                <w:tcW w:w="88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widowControl w:val="0"/>
                  <w:spacing w:after="0" w:line="240" w:lineRule="auto"/>
                  <w:ind w:firstLine="27"/>
                  <w:jc w:val="both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Самостоятельная работа обучающихся</w:t>
                </w:r>
              </w:p>
              <w:p w:rsidR="007E6010" w:rsidRDefault="004C673D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Работа с основными и дополнительными источниками информации по темам занятий с составлением конспекта. </w:t>
                </w:r>
              </w:p>
              <w:p w:rsidR="007E6010" w:rsidRDefault="004C673D">
                <w:pPr>
                  <w:numPr>
                    <w:ilvl w:val="0"/>
                    <w:numId w:val="3"/>
                  </w:numPr>
                  <w:spacing w:after="0" w:line="240" w:lineRule="auto"/>
                  <w:jc w:val="both"/>
                  <w:rPr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Составление или заполнение таблиц и схем по теме «Метаболизм»</w:t>
                </w:r>
              </w:p>
              <w:p w:rsidR="007E6010" w:rsidRDefault="004C673D">
                <w:pPr>
                  <w:widowControl w:val="0"/>
                  <w:spacing w:after="0" w:line="240" w:lineRule="auto"/>
                  <w:rPr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Решение или составление кроссвордов по теме «Метаболизм»</w:t>
                </w:r>
              </w:p>
            </w:tc>
            <w:tc>
              <w:tcPr>
                <w:tcW w:w="88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  <w:sz w:val="24"/>
                    <w:szCs w:val="24"/>
                  </w:rPr>
                </w:pPr>
                <w:r>
                  <w:rPr>
                    <w:b/>
                    <w:sz w:val="24"/>
                    <w:szCs w:val="24"/>
                  </w:rPr>
                  <w:t>1</w:t>
                </w: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b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Раздел 2. Размножение и развитие организмов</w:t>
                </w: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  <w:sz w:val="24"/>
                    <w:szCs w:val="24"/>
                  </w:rPr>
                </w:pPr>
              </w:p>
            </w:tc>
            <w:tc>
              <w:tcPr>
                <w:tcW w:w="88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  <w:sz w:val="24"/>
                    <w:szCs w:val="24"/>
                  </w:rPr>
                </w:pPr>
                <w:r>
                  <w:rPr>
                    <w:b/>
                    <w:sz w:val="24"/>
                    <w:szCs w:val="24"/>
                  </w:rPr>
                  <w:t>28</w:t>
                </w:r>
              </w:p>
            </w:tc>
            <w:tc>
              <w:tcPr>
                <w:tcW w:w="1545" w:type="dxa"/>
                <w:vMerge w:val="restart"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ОК 02</w:t>
                </w:r>
              </w:p>
              <w:p w:rsidR="007E6010" w:rsidRDefault="004C673D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ОК 04</w:t>
                </w: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vMerge w:val="restar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b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Тема 2.1. Размножение организмов</w:t>
                </w: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jc w:val="both"/>
                  <w:rPr>
                    <w:b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Размножение организмов. Бесполое размножение.</w:t>
                </w:r>
              </w:p>
            </w:tc>
            <w:tc>
              <w:tcPr>
                <w:tcW w:w="885" w:type="dxa"/>
                <w:vMerge w:val="restart"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  <w:r>
                  <w:rPr>
                    <w:b/>
                  </w:rPr>
                  <w:t>6</w:t>
                </w: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jc w:val="both"/>
                  <w:rPr>
                    <w:b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Половое размножение.</w:t>
                </w:r>
              </w:p>
            </w:tc>
            <w:tc>
              <w:tcPr>
                <w:tcW w:w="88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b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Способы деления клеток. Мейоз.</w:t>
                </w:r>
              </w:p>
            </w:tc>
            <w:tc>
              <w:tcPr>
                <w:tcW w:w="88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b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Практические занятия</w:t>
                </w:r>
              </w:p>
            </w:tc>
            <w:tc>
              <w:tcPr>
                <w:tcW w:w="885" w:type="dxa"/>
                <w:vMerge w:val="restart"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  <w:r>
                  <w:rPr>
                    <w:b/>
                  </w:rPr>
                  <w:t>4</w:t>
                </w: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b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Мейоз. Сравнительный анализ митоза и мейоза по таблице</w:t>
                </w:r>
              </w:p>
            </w:tc>
            <w:tc>
              <w:tcPr>
                <w:tcW w:w="88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widowControl w:val="0"/>
                  <w:tabs>
                    <w:tab w:val="left" w:pos="453"/>
                  </w:tabs>
                  <w:spacing w:after="0" w:line="240" w:lineRule="auto"/>
                  <w:ind w:left="283" w:hanging="285"/>
                  <w:jc w:val="both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 xml:space="preserve"> Самостоятельная работа обучающихся</w:t>
                </w:r>
              </w:p>
              <w:p w:rsidR="007E6010" w:rsidRDefault="004C673D">
                <w:pPr>
                  <w:tabs>
                    <w:tab w:val="left" w:pos="453"/>
                  </w:tabs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Работа с основными и дополнительными источниками информации по темам занятий с оформлением результатов:</w:t>
                </w:r>
              </w:p>
              <w:p w:rsidR="007E6010" w:rsidRDefault="004C673D">
                <w:pPr>
                  <w:tabs>
                    <w:tab w:val="left" w:pos="453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Составление или заполнение таблиц и схем по теме «Размножение организмов»</w:t>
                </w:r>
              </w:p>
              <w:p w:rsidR="007E6010" w:rsidRDefault="004C673D">
                <w:pPr>
                  <w:tabs>
                    <w:tab w:val="left" w:pos="453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Решение или составление кроссвордов по теме «Размножение организмов»</w:t>
                </w:r>
              </w:p>
              <w:p w:rsidR="007E6010" w:rsidRDefault="004C673D">
                <w:pPr>
                  <w:widowControl w:val="0"/>
                  <w:tabs>
                    <w:tab w:val="left" w:pos="453"/>
                  </w:tabs>
                  <w:spacing w:after="0" w:line="240" w:lineRule="auto"/>
                  <w:ind w:left="283" w:hanging="285"/>
                  <w:jc w:val="both"/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  <w:t>На выбор дополнительно:</w:t>
                </w:r>
              </w:p>
              <w:p w:rsidR="007E6010" w:rsidRDefault="004C673D">
                <w:pPr>
                  <w:tabs>
                    <w:tab w:val="left" w:pos="453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Подготовка реферативных сообщений по теме «Размножение организмов»</w:t>
                </w:r>
              </w:p>
              <w:p w:rsidR="007E6010" w:rsidRDefault="004C673D">
                <w:pPr>
                  <w:tabs>
                    <w:tab w:val="left" w:pos="453"/>
                  </w:tabs>
                  <w:spacing w:after="0" w:line="240" w:lineRule="auto"/>
                  <w:rPr>
                    <w:b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Составление электронных слайд-презентаций по темам занятий </w:t>
                </w:r>
              </w:p>
            </w:tc>
            <w:tc>
              <w:tcPr>
                <w:tcW w:w="88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  <w:r>
                  <w:rPr>
                    <w:b/>
                  </w:rPr>
                  <w:t>2</w:t>
                </w: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vMerge w:val="restar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b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Тема 2.2. Онтогенез</w:t>
                </w: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b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Эмбриональный период развития. Зародышевая индукция.</w:t>
                </w:r>
              </w:p>
            </w:tc>
            <w:tc>
              <w:tcPr>
                <w:tcW w:w="885" w:type="dxa"/>
                <w:vMerge w:val="restart"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  <w:r>
                  <w:rPr>
                    <w:b/>
                  </w:rPr>
                  <w:t>10</w:t>
                </w:r>
              </w:p>
            </w:tc>
            <w:tc>
              <w:tcPr>
                <w:tcW w:w="1545" w:type="dxa"/>
                <w:vMerge w:val="restart"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widowControl w:val="0"/>
                  <w:spacing w:after="0" w:line="228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ОК 3. </w:t>
                </w:r>
              </w:p>
              <w:p w:rsidR="007E6010" w:rsidRDefault="004C673D">
                <w:pPr>
                  <w:widowControl w:val="0"/>
                  <w:spacing w:after="0" w:line="228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ОК 4. </w:t>
                </w:r>
              </w:p>
              <w:p w:rsidR="007E6010" w:rsidRDefault="004C673D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lastRenderedPageBreak/>
                  <w:t>ОК 5. </w:t>
                </w: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b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Временные зародышевые органы (оболочки)</w:t>
                </w:r>
              </w:p>
            </w:tc>
            <w:tc>
              <w:tcPr>
                <w:tcW w:w="88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b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Постэмбриональный период развития</w:t>
                </w:r>
              </w:p>
            </w:tc>
            <w:tc>
              <w:tcPr>
                <w:tcW w:w="88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b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Индивидуальное развитие человека. Причины нарушения в развитии организмов.</w:t>
                </w:r>
              </w:p>
            </w:tc>
            <w:tc>
              <w:tcPr>
                <w:tcW w:w="88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b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Репродуктивное здоровье. Последствия влияния алкоголя, никотина наркотических веществ, загрязнения среды на развитие человека.</w:t>
                </w:r>
              </w:p>
            </w:tc>
            <w:tc>
              <w:tcPr>
                <w:tcW w:w="88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b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Практические занятия</w:t>
                </w:r>
              </w:p>
            </w:tc>
            <w:tc>
              <w:tcPr>
                <w:tcW w:w="885" w:type="dxa"/>
                <w:vMerge w:val="restart"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  <w:r>
                  <w:rPr>
                    <w:b/>
                  </w:rPr>
                  <w:t>4</w:t>
                </w: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b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Изучение признаков сходства и различия зародышей человека и других позвоночных</w:t>
                </w:r>
              </w:p>
            </w:tc>
            <w:tc>
              <w:tcPr>
                <w:tcW w:w="88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4054"/>
              <w:tblHeader/>
            </w:trPr>
            <w:tc>
              <w:tcPr>
                <w:tcW w:w="265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widowControl w:val="0"/>
                  <w:tabs>
                    <w:tab w:val="left" w:pos="453"/>
                  </w:tabs>
                  <w:spacing w:after="0" w:line="240" w:lineRule="auto"/>
                  <w:ind w:left="708" w:hanging="426"/>
                  <w:jc w:val="both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Самостоятельная работа обучающихся</w:t>
                </w:r>
              </w:p>
              <w:p w:rsidR="007E6010" w:rsidRDefault="004C673D">
                <w:pPr>
                  <w:tabs>
                    <w:tab w:val="left" w:pos="453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Работа с основными и дополнительными источниками информации по темам занятий с составлением конспекта</w:t>
                </w:r>
              </w:p>
              <w:p w:rsidR="007E6010" w:rsidRDefault="004C673D">
                <w:pPr>
                  <w:tabs>
                    <w:tab w:val="left" w:pos="453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Составление или заполнение таблиц и схем по теме «Онтогенез»</w:t>
                </w:r>
              </w:p>
              <w:p w:rsidR="007E6010" w:rsidRDefault="004C673D">
                <w:pPr>
                  <w:tabs>
                    <w:tab w:val="left" w:pos="453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Решение или составление кроссвордов по теме «Онтогенез»</w:t>
                </w:r>
              </w:p>
              <w:p w:rsidR="007E6010" w:rsidRDefault="004C673D">
                <w:pPr>
                  <w:tabs>
                    <w:tab w:val="left" w:pos="453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По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дготовка наглядного материала по теме «Онтогенез»</w:t>
                </w:r>
              </w:p>
              <w:p w:rsidR="007E6010" w:rsidRDefault="004C673D">
                <w:pPr>
                  <w:widowControl w:val="0"/>
                  <w:tabs>
                    <w:tab w:val="left" w:pos="453"/>
                  </w:tabs>
                  <w:spacing w:after="0" w:line="240" w:lineRule="auto"/>
                  <w:ind w:left="708" w:hanging="426"/>
                  <w:jc w:val="both"/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  <w:t xml:space="preserve">На выбор дополнительно: </w:t>
                </w:r>
              </w:p>
              <w:p w:rsidR="007E6010" w:rsidRDefault="004C673D">
                <w:pPr>
                  <w:tabs>
                    <w:tab w:val="left" w:pos="453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Подготовка реферативных сообщений или мини-лекций с презентацией для выступления в группе (подгруппе) по темам: «Влияние алкоголя на   развитие человека», «Влияние никотина на развитие человека», «Влияние наркотиков на развитие человека», «Влияние загрязне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ния окружающей среды на развитие человека», «Репродуктивное здоровье женщины»,  «Репродуктивное здоровье мужчины»</w:t>
                </w:r>
              </w:p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ind w:left="708" w:hanging="426"/>
                  <w:jc w:val="center"/>
                  <w:rPr>
                    <w:b/>
                  </w:rPr>
                </w:pPr>
              </w:p>
            </w:tc>
            <w:tc>
              <w:tcPr>
                <w:tcW w:w="88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  <w:r>
                  <w:rPr>
                    <w:b/>
                  </w:rPr>
                  <w:t>2</w:t>
                </w: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b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Раздел 3. Основы генетики и селекции</w:t>
                </w: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88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  <w:r>
                  <w:rPr>
                    <w:b/>
                  </w:rPr>
                  <w:t>26</w:t>
                </w:r>
              </w:p>
            </w:tc>
            <w:tc>
              <w:tcPr>
                <w:tcW w:w="1545" w:type="dxa"/>
                <w:vMerge w:val="restart"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widowControl w:val="0"/>
                  <w:spacing w:after="0" w:line="228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ОК 2. </w:t>
                </w:r>
              </w:p>
              <w:p w:rsidR="007E6010" w:rsidRDefault="004C673D">
                <w:pPr>
                  <w:widowControl w:val="0"/>
                  <w:spacing w:after="0" w:line="228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ОК 3. </w:t>
                </w:r>
              </w:p>
              <w:p w:rsidR="007E6010" w:rsidRDefault="004C673D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ОК 5.</w:t>
                </w:r>
              </w:p>
              <w:p w:rsidR="007E6010" w:rsidRDefault="004C673D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ОК 6.</w:t>
                </w: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vMerge w:val="restar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b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Тема 3.1. Закономерности наследования признаков</w:t>
                </w: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b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Генетика – наука о закономерностях наследственности и изменчивости. Г. Мендель – основоположник генетики. Символика, используемая в генетике. Изменчивость организмов: наследственная или генотипическая изменчивость. Ненаследственная изменчивость</w:t>
                </w:r>
              </w:p>
            </w:tc>
            <w:tc>
              <w:tcPr>
                <w:tcW w:w="885" w:type="dxa"/>
                <w:vMerge w:val="restart"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  <w:r>
                  <w:rPr>
                    <w:b/>
                  </w:rPr>
                  <w:t>16</w:t>
                </w: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b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Законы наследования признаков: закон единообразия гибридов первого поколения, закон расщепления</w:t>
                </w:r>
              </w:p>
            </w:tc>
            <w:tc>
              <w:tcPr>
                <w:tcW w:w="88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b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Законы наследования признаков: закон независимого комбинирования генов. Дигибридное скрещивание</w:t>
                </w:r>
              </w:p>
            </w:tc>
            <w:tc>
              <w:tcPr>
                <w:tcW w:w="88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b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Генетика пола.</w:t>
                </w:r>
              </w:p>
            </w:tc>
            <w:tc>
              <w:tcPr>
                <w:tcW w:w="88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u w:val="single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u w:val="single"/>
                  </w:rPr>
                  <w:t>II- семестр</w:t>
                </w:r>
              </w:p>
            </w:tc>
            <w:tc>
              <w:tcPr>
                <w:tcW w:w="88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b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Сцепленное с полом наследование.</w:t>
                </w:r>
              </w:p>
            </w:tc>
            <w:tc>
              <w:tcPr>
                <w:tcW w:w="88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b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Взаимодействие генов.</w:t>
                </w:r>
              </w:p>
            </w:tc>
            <w:tc>
              <w:tcPr>
                <w:tcW w:w="88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b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Генетика человека. Значение генетики для медицины. Наследственные болезни человека.</w:t>
                </w:r>
              </w:p>
            </w:tc>
            <w:tc>
              <w:tcPr>
                <w:tcW w:w="88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b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Генетика и селекция</w:t>
                </w:r>
              </w:p>
            </w:tc>
            <w:tc>
              <w:tcPr>
                <w:tcW w:w="88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b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Практические занятия</w:t>
                </w:r>
              </w:p>
            </w:tc>
            <w:tc>
              <w:tcPr>
                <w:tcW w:w="885" w:type="dxa"/>
                <w:vMerge w:val="restart"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  <w:r>
                  <w:rPr>
                    <w:b/>
                  </w:rPr>
                  <w:t>8</w:t>
                </w: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b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Решение генетических задач</w:t>
                </w:r>
              </w:p>
            </w:tc>
            <w:tc>
              <w:tcPr>
                <w:tcW w:w="88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widowControl w:val="0"/>
                  <w:tabs>
                    <w:tab w:val="left" w:pos="453"/>
                  </w:tabs>
                  <w:spacing w:after="0" w:line="240" w:lineRule="auto"/>
                  <w:ind w:left="425" w:hanging="420"/>
                  <w:jc w:val="both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 xml:space="preserve"> Самостоятельная работа обучающихся</w:t>
                </w:r>
              </w:p>
              <w:p w:rsidR="007E6010" w:rsidRDefault="004C673D">
                <w:pPr>
                  <w:tabs>
                    <w:tab w:val="left" w:pos="453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Решение или составление кроссвордов по теме «Закономерности наследования признаков»</w:t>
                </w:r>
              </w:p>
              <w:p w:rsidR="007E6010" w:rsidRDefault="004C673D">
                <w:pPr>
                  <w:tabs>
                    <w:tab w:val="left" w:pos="453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Решение или составление ситуационных задач по теме «Закономерности наследования признаков»</w:t>
                </w:r>
              </w:p>
              <w:p w:rsidR="007E6010" w:rsidRDefault="004C673D">
                <w:pPr>
                  <w:tabs>
                    <w:tab w:val="left" w:pos="453"/>
                  </w:tabs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Работа с основными и дополнительными источниками информации по темам занятий  с оформлением результатов:</w:t>
                </w:r>
              </w:p>
              <w:p w:rsidR="007E6010" w:rsidRDefault="004C673D">
                <w:pPr>
                  <w:tabs>
                    <w:tab w:val="left" w:pos="453"/>
                  </w:tabs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Составление или заполнение таблиц и схем по теме «Закономерности наследования признаков»</w:t>
                </w:r>
              </w:p>
              <w:p w:rsidR="007E6010" w:rsidRDefault="004C673D">
                <w:pPr>
                  <w:widowControl w:val="0"/>
                  <w:tabs>
                    <w:tab w:val="left" w:pos="453"/>
                  </w:tabs>
                  <w:spacing w:after="0" w:line="240" w:lineRule="auto"/>
                  <w:ind w:left="425" w:hanging="420"/>
                  <w:jc w:val="both"/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  <w:t xml:space="preserve">На выбор дополнительно: </w:t>
                </w:r>
              </w:p>
              <w:p w:rsidR="007E6010" w:rsidRDefault="004C673D">
                <w:pPr>
                  <w:tabs>
                    <w:tab w:val="left" w:pos="453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Подготовка реферативных сообщений по теме «Закономерности наследования признаков», «Драматические страницы в истории развития генетики»</w:t>
                </w:r>
              </w:p>
              <w:p w:rsidR="007E6010" w:rsidRDefault="004C673D">
                <w:pPr>
                  <w:tabs>
                    <w:tab w:val="left" w:pos="453"/>
                  </w:tabs>
                  <w:spacing w:after="0" w:line="240" w:lineRule="auto"/>
                  <w:rPr>
                    <w:b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Составление электронных слайд-презентаций по темам занятий</w:t>
                </w:r>
              </w:p>
            </w:tc>
            <w:tc>
              <w:tcPr>
                <w:tcW w:w="88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  <w:r>
                  <w:rPr>
                    <w:b/>
                  </w:rPr>
                  <w:t>2</w:t>
                </w: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b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Раздел 4. Популяционно-видовой уровень организации жизни. Закономерности эволюции органического мира</w:t>
                </w: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88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  <w:r>
                  <w:rPr>
                    <w:b/>
                  </w:rPr>
                  <w:t>18</w:t>
                </w:r>
              </w:p>
            </w:tc>
            <w:tc>
              <w:tcPr>
                <w:tcW w:w="1545" w:type="dxa"/>
                <w:vMerge w:val="restart"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widowControl w:val="0"/>
                  <w:spacing w:after="0" w:line="228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ОК 3.</w:t>
                </w:r>
              </w:p>
              <w:p w:rsidR="007E6010" w:rsidRDefault="004C673D">
                <w:pPr>
                  <w:widowControl w:val="0"/>
                  <w:spacing w:after="0" w:line="228" w:lineRule="auto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ОК 4.</w:t>
                </w: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 </w:t>
                </w: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vMerge w:val="restar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b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Тема 4.1. Эволюционное учение</w:t>
                </w: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b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Общая характеристика биологии додарвиновский период. Теория эволюции Ж.Б. Ламарка</w:t>
                </w:r>
              </w:p>
            </w:tc>
            <w:tc>
              <w:tcPr>
                <w:tcW w:w="885" w:type="dxa"/>
                <w:vMerge w:val="restart"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  <w:r>
                  <w:rPr>
                    <w:b/>
                  </w:rPr>
                  <w:t>12</w:t>
                </w: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b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Эволюционное учение Ч.Дарвина</w:t>
                </w:r>
              </w:p>
            </w:tc>
            <w:tc>
              <w:tcPr>
                <w:tcW w:w="88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b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Современное состояние эволюционного учения. Микроэволюция</w:t>
                </w:r>
              </w:p>
            </w:tc>
            <w:tc>
              <w:tcPr>
                <w:tcW w:w="88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b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Естественный отбор в природных популяциях</w:t>
                </w:r>
              </w:p>
            </w:tc>
            <w:tc>
              <w:tcPr>
                <w:tcW w:w="88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b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Факторы эволюции.</w:t>
                </w:r>
              </w:p>
            </w:tc>
            <w:tc>
              <w:tcPr>
                <w:tcW w:w="88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b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Образование новых видов</w:t>
                </w:r>
              </w:p>
            </w:tc>
            <w:tc>
              <w:tcPr>
                <w:tcW w:w="88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b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Макроэволюция. Направления и пути эволюционного процесса</w:t>
                </w:r>
              </w:p>
            </w:tc>
            <w:tc>
              <w:tcPr>
                <w:tcW w:w="88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b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Связь онтогенеза и филогенеза</w:t>
                </w:r>
              </w:p>
            </w:tc>
            <w:tc>
              <w:tcPr>
                <w:tcW w:w="88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b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Практические занятия</w:t>
                </w:r>
              </w:p>
            </w:tc>
            <w:tc>
              <w:tcPr>
                <w:tcW w:w="885" w:type="dxa"/>
                <w:vMerge w:val="restart"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  <w:r>
                  <w:rPr>
                    <w:b/>
                  </w:rPr>
                  <w:t>4</w:t>
                </w: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b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Проведение сравнения и описание особей одного вида по морфологическому признаку</w:t>
                </w:r>
              </w:p>
            </w:tc>
            <w:tc>
              <w:tcPr>
                <w:tcW w:w="88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hd w:val="clear" w:color="auto" w:fill="FFFFFF"/>
                  <w:spacing w:after="0" w:line="240" w:lineRule="auto"/>
                  <w:rPr>
                    <w:b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Провести сравнение приспособления организмов к разным средам обитания (к водной, наземно-воздушной, почвенной)</w:t>
                </w:r>
              </w:p>
            </w:tc>
            <w:tc>
              <w:tcPr>
                <w:tcW w:w="88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widowControl w:val="0"/>
                  <w:tabs>
                    <w:tab w:val="left" w:pos="453"/>
                  </w:tabs>
                  <w:spacing w:after="0" w:line="240" w:lineRule="auto"/>
                  <w:ind w:firstLine="14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Самостоятельная работа обучающихся</w:t>
                </w:r>
              </w:p>
              <w:p w:rsidR="007E6010" w:rsidRDefault="004C673D">
                <w:pPr>
                  <w:tabs>
                    <w:tab w:val="left" w:pos="453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Составление или заполнение таблиц и схем по теме «Закономерности развития живой природы»</w:t>
                </w:r>
              </w:p>
              <w:p w:rsidR="007E6010" w:rsidRDefault="004C673D">
                <w:pPr>
                  <w:tabs>
                    <w:tab w:val="left" w:pos="453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Решение или составление кроссвордов по теме «Закономерности развития живой природы»</w:t>
                </w:r>
              </w:p>
              <w:p w:rsidR="007E6010" w:rsidRDefault="004C673D">
                <w:pPr>
                  <w:tabs>
                    <w:tab w:val="left" w:pos="453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Решение или составление ситуационных задач по теме «Закономерности развития живой природы»</w:t>
                </w:r>
              </w:p>
              <w:p w:rsidR="007E6010" w:rsidRDefault="004C673D">
                <w:pPr>
                  <w:tabs>
                    <w:tab w:val="left" w:pos="453"/>
                  </w:tabs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Работа с основными и дополнительными источниками информации по темам занятий с оформлением результатов:</w:t>
                </w:r>
              </w:p>
              <w:p w:rsidR="007E6010" w:rsidRDefault="004C673D">
                <w:pPr>
                  <w:tabs>
                    <w:tab w:val="left" w:pos="453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Заполнение таблиц «Учения о живой природе», «Научные представления об эволюции живой природы», «Сравнительная характеристика искусственного и естественного отбора»</w:t>
                </w:r>
              </w:p>
              <w:p w:rsidR="007E6010" w:rsidRDefault="004C673D">
                <w:pPr>
                  <w:tabs>
                    <w:tab w:val="left" w:pos="453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Подготовка реферативных сообщений по теме «Закономерности развития живой природы»</w:t>
                </w:r>
              </w:p>
              <w:p w:rsidR="007E6010" w:rsidRDefault="004C673D">
                <w:pPr>
                  <w:widowControl w:val="0"/>
                  <w:tabs>
                    <w:tab w:val="left" w:pos="453"/>
                  </w:tabs>
                  <w:spacing w:after="0" w:line="240" w:lineRule="auto"/>
                  <w:ind w:firstLine="141"/>
                  <w:jc w:val="both"/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  <w:t>На выбор д</w:t>
                </w:r>
                <w:r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  <w:t>ополнительно:</w:t>
                </w:r>
              </w:p>
              <w:p w:rsidR="007E6010" w:rsidRDefault="004C673D">
                <w:pPr>
                  <w:tabs>
                    <w:tab w:val="left" w:pos="453"/>
                  </w:tabs>
                  <w:spacing w:after="0" w:line="240" w:lineRule="auto"/>
                  <w:rPr>
                    <w:b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Составление мини-лекций с презентацией для выступления в группе   по теме «Закономерности развития живой   природы», «Успехи современной генетики в медицине и здравоохранении»</w:t>
                </w:r>
              </w:p>
            </w:tc>
            <w:tc>
              <w:tcPr>
                <w:tcW w:w="88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  <w:r>
                  <w:rPr>
                    <w:b/>
                  </w:rPr>
                  <w:t>2</w:t>
                </w: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vMerge w:val="restar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b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lastRenderedPageBreak/>
                  <w:t>Тема 5. Методы изучения эволюции. История развитие жизни на Земле.</w:t>
                </w: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Гипотезы происхождения жизни на земле. Доказательство эволюции органического мира. История развития органического мира. Эволюция клеток.</w:t>
                </w:r>
              </w:p>
            </w:tc>
            <w:tc>
              <w:tcPr>
                <w:tcW w:w="885" w:type="dxa"/>
                <w:vMerge w:val="restart"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  <w:r>
                  <w:rPr>
                    <w:b/>
                  </w:rPr>
                  <w:t>4</w:t>
                </w:r>
              </w:p>
            </w:tc>
            <w:tc>
              <w:tcPr>
                <w:tcW w:w="1545" w:type="dxa"/>
                <w:vMerge w:val="restart"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ОК 3.</w:t>
                </w:r>
              </w:p>
              <w:p w:rsidR="007E6010" w:rsidRDefault="004C673D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ОК 4.</w:t>
                </w: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Эволюция многоклеточных</w:t>
                </w:r>
              </w:p>
            </w:tc>
            <w:tc>
              <w:tcPr>
                <w:tcW w:w="88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hd w:val="clear" w:color="auto" w:fill="FFFFFF"/>
                  <w:spacing w:after="0" w:line="240" w:lineRule="auto"/>
                  <w:rPr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Практические занятия</w:t>
                </w:r>
              </w:p>
            </w:tc>
            <w:tc>
              <w:tcPr>
                <w:tcW w:w="885" w:type="dxa"/>
                <w:vMerge w:val="restart"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  <w:r>
                  <w:rPr>
                    <w:b/>
                  </w:rPr>
                  <w:t>2</w:t>
                </w: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«Анализ и оценка различных гипотез происхождения человека»</w:t>
                </w:r>
              </w:p>
            </w:tc>
            <w:tc>
              <w:tcPr>
                <w:tcW w:w="88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widowControl w:val="0"/>
                  <w:tabs>
                    <w:tab w:val="left" w:pos="453"/>
                  </w:tabs>
                  <w:spacing w:after="0" w:line="240" w:lineRule="auto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Самостоятельная работа обучающихся</w:t>
                </w:r>
              </w:p>
              <w:p w:rsidR="007E6010" w:rsidRDefault="004C673D">
                <w:pPr>
                  <w:numPr>
                    <w:ilvl w:val="0"/>
                    <w:numId w:val="4"/>
                  </w:numPr>
                  <w:tabs>
                    <w:tab w:val="left" w:pos="453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Заполнение таблицы «Гипотезы происхождения жизни: характеристика и доказательства» </w:t>
                </w:r>
              </w:p>
              <w:p w:rsidR="007E6010" w:rsidRDefault="004C673D">
                <w:pPr>
                  <w:numPr>
                    <w:ilvl w:val="0"/>
                    <w:numId w:val="4"/>
                  </w:num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Подготовка презентации «Место человека в царстве животных, этапы развития человека</w:t>
                </w:r>
              </w:p>
            </w:tc>
            <w:tc>
              <w:tcPr>
                <w:tcW w:w="88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  <w:r>
                  <w:rPr>
                    <w:b/>
                  </w:rPr>
                  <w:t>1</w:t>
                </w: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vMerge w:val="restar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Тема 5.1. Происхождение человека.</w:t>
                </w: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hd w:val="clear" w:color="auto" w:fill="FFFFFF"/>
                  <w:spacing w:after="0" w:line="240" w:lineRule="auto"/>
                  <w:rPr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Доказательства родства человека и животных</w:t>
                </w:r>
              </w:p>
            </w:tc>
            <w:tc>
              <w:tcPr>
                <w:tcW w:w="885" w:type="dxa"/>
                <w:vMerge w:val="restart"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  <w:r>
                  <w:rPr>
                    <w:b/>
                  </w:rPr>
                  <w:t>8</w:t>
                </w:r>
              </w:p>
            </w:tc>
            <w:tc>
              <w:tcPr>
                <w:tcW w:w="1545" w:type="dxa"/>
                <w:vMerge w:val="restart"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ОК 3.</w:t>
                </w:r>
              </w:p>
              <w:p w:rsidR="007E6010" w:rsidRDefault="004C673D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ОК 4.</w:t>
                </w: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  <w:sz w:val="24"/>
                    <w:szCs w:val="24"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hd w:val="clear" w:color="auto" w:fill="FFFFFF"/>
                  <w:spacing w:after="0" w:line="240" w:lineRule="auto"/>
                  <w:rPr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Движущие силы антропогенеза</w:t>
                </w:r>
              </w:p>
            </w:tc>
            <w:tc>
              <w:tcPr>
                <w:tcW w:w="88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  <w:sz w:val="24"/>
                    <w:szCs w:val="24"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hd w:val="clear" w:color="auto" w:fill="FFFFFF"/>
                  <w:spacing w:after="0" w:line="240" w:lineRule="auto"/>
                  <w:rPr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Основные этапы эволюции человека </w:t>
                </w:r>
              </w:p>
            </w:tc>
            <w:tc>
              <w:tcPr>
                <w:tcW w:w="88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  <w:sz w:val="24"/>
                    <w:szCs w:val="24"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Расы современного человека</w:t>
                </w:r>
              </w:p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  <w:sz w:val="24"/>
                    <w:szCs w:val="24"/>
                  </w:rPr>
                </w:pPr>
              </w:p>
            </w:tc>
            <w:tc>
              <w:tcPr>
                <w:tcW w:w="88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  <w:sz w:val="24"/>
                    <w:szCs w:val="24"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widowControl w:val="0"/>
                  <w:tabs>
                    <w:tab w:val="left" w:pos="453"/>
                  </w:tabs>
                  <w:spacing w:after="0" w:line="240" w:lineRule="auto"/>
                  <w:ind w:left="14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Самостоятельная работа обучающихся</w:t>
                </w:r>
              </w:p>
              <w:p w:rsidR="007E6010" w:rsidRDefault="004C673D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Работа с основными и дополнительными источниками информации по темам  занятий  с оформлением результатов:</w:t>
                </w:r>
              </w:p>
              <w:p w:rsidR="007E6010" w:rsidRDefault="004C673D">
                <w:pPr>
                  <w:tabs>
                    <w:tab w:val="left" w:pos="453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Составление или заполнение таблиц и схем по теме «История развития жизни на Земле. Происхождение человека»</w:t>
                </w:r>
              </w:p>
              <w:p w:rsidR="007E6010" w:rsidRDefault="004C673D">
                <w:pPr>
                  <w:tabs>
                    <w:tab w:val="left" w:pos="453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Решение или составление кроссвордов по теме «История развития жизни на Земле. Происхождение человека»</w:t>
                </w:r>
              </w:p>
              <w:p w:rsidR="007E6010" w:rsidRDefault="004C673D">
                <w:pPr>
                  <w:widowControl w:val="0"/>
                  <w:tabs>
                    <w:tab w:val="left" w:pos="453"/>
                  </w:tabs>
                  <w:spacing w:after="0" w:line="240" w:lineRule="auto"/>
                  <w:ind w:left="141"/>
                  <w:jc w:val="both"/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  <w:t xml:space="preserve">На выбор дополнительно: </w:t>
                </w:r>
              </w:p>
              <w:p w:rsidR="007E6010" w:rsidRDefault="004C673D">
                <w:pPr>
                  <w:tabs>
                    <w:tab w:val="left" w:pos="453"/>
                  </w:tabs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Подготовка реферативны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х сообщений по теме «История развития жизни на Земле. Происхождение человека»</w:t>
                </w:r>
              </w:p>
              <w:p w:rsidR="007E6010" w:rsidRDefault="004C673D">
                <w:pPr>
                  <w:tabs>
                    <w:tab w:val="left" w:pos="453"/>
                  </w:tabs>
                  <w:spacing w:after="0" w:line="240" w:lineRule="auto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Составление мини-лекций с презентацией для выступления в группе по теме «История развития жизни на Земле. Происхождение человека</w:t>
                </w:r>
              </w:p>
            </w:tc>
            <w:tc>
              <w:tcPr>
                <w:tcW w:w="88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  <w:r>
                  <w:rPr>
                    <w:b/>
                  </w:rPr>
                  <w:t>2</w:t>
                </w: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b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lastRenderedPageBreak/>
                  <w:t>Раздел 6. Экология (Биогеоценотический уровень организации жизни)</w:t>
                </w: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88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  <w:r>
                  <w:rPr>
                    <w:b/>
                  </w:rPr>
                  <w:t>36</w:t>
                </w:r>
              </w:p>
            </w:tc>
            <w:tc>
              <w:tcPr>
                <w:tcW w:w="1545" w:type="dxa"/>
                <w:vMerge w:val="restart"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ОК 3.  </w:t>
                </w:r>
              </w:p>
              <w:p w:rsidR="007E6010" w:rsidRDefault="004C673D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ОК 4.</w:t>
                </w:r>
              </w:p>
              <w:p w:rsidR="007E6010" w:rsidRDefault="004C673D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ОК 7. </w:t>
                </w: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b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Тема 6.1.Предмет и главные понятия экологии.</w:t>
                </w: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hd w:val="clear" w:color="auto" w:fill="FFFFFF"/>
                  <w:spacing w:after="0" w:line="240" w:lineRule="auto"/>
                  <w:rPr>
                    <w:b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Экология - наука о взаимоотношениях организмов между собой и окружающей средой. Экологические факторы, их значение в жизни организмов</w:t>
                </w:r>
              </w:p>
            </w:tc>
            <w:tc>
              <w:tcPr>
                <w:tcW w:w="885" w:type="dxa"/>
                <w:vMerge w:val="restart"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  <w:r>
                  <w:rPr>
                    <w:b/>
                  </w:rPr>
                  <w:t>22</w:t>
                </w: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b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Адаптации организмов к действию экологических факторов.</w:t>
                </w:r>
              </w:p>
            </w:tc>
            <w:tc>
              <w:tcPr>
                <w:tcW w:w="88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b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Экология популяции</w:t>
                </w:r>
              </w:p>
            </w:tc>
            <w:tc>
              <w:tcPr>
                <w:tcW w:w="88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b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Экологические системы и их свойства.</w:t>
                </w:r>
              </w:p>
            </w:tc>
            <w:tc>
              <w:tcPr>
                <w:tcW w:w="88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b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Экология человека. Искусственные экологические системы.</w:t>
                </w:r>
              </w:p>
            </w:tc>
            <w:tc>
              <w:tcPr>
                <w:tcW w:w="88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b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Особенности действия экологических факторов природной среды на  человека.</w:t>
                </w:r>
              </w:p>
            </w:tc>
            <w:tc>
              <w:tcPr>
                <w:tcW w:w="88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b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Биосфера-глобальная экосистема. Структура биосферы. Распространенность жизни в биосфере</w:t>
                </w:r>
              </w:p>
            </w:tc>
            <w:tc>
              <w:tcPr>
                <w:tcW w:w="88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b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Функции живого вещества биосферы.</w:t>
                </w:r>
              </w:p>
            </w:tc>
            <w:tc>
              <w:tcPr>
                <w:tcW w:w="88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b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Круговорот веществ и поток энергии в биосфере.</w:t>
                </w:r>
              </w:p>
            </w:tc>
            <w:tc>
              <w:tcPr>
                <w:tcW w:w="88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b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Эволюция биосферы</w:t>
                </w:r>
              </w:p>
            </w:tc>
            <w:tc>
              <w:tcPr>
                <w:tcW w:w="88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b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Пути рационального природопользования</w:t>
                </w:r>
              </w:p>
            </w:tc>
            <w:tc>
              <w:tcPr>
                <w:tcW w:w="88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b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Практические занятия</w:t>
                </w:r>
              </w:p>
            </w:tc>
            <w:tc>
              <w:tcPr>
                <w:tcW w:w="885" w:type="dxa"/>
                <w:vMerge w:val="restart"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  <w:r>
                  <w:rPr>
                    <w:b/>
                  </w:rPr>
                  <w:t>12</w:t>
                </w: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b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Составление схем передачи веществ и энергии по цепям питания в природной экосистеме и в агроценозе.</w:t>
                </w:r>
              </w:p>
            </w:tc>
            <w:tc>
              <w:tcPr>
                <w:tcW w:w="88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b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Сравнительное описание одной из естественных природных систем и  какой-нибудь агроэкосистемы</w:t>
                </w:r>
              </w:p>
            </w:tc>
            <w:tc>
              <w:tcPr>
                <w:tcW w:w="88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b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Описание антропогенных изменений в естественных природных ландшафтах.</w:t>
                </w:r>
              </w:p>
            </w:tc>
            <w:tc>
              <w:tcPr>
                <w:tcW w:w="88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b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Решение экологических задач</w:t>
                </w:r>
              </w:p>
            </w:tc>
            <w:tc>
              <w:tcPr>
                <w:tcW w:w="88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widowControl w:val="0"/>
                  <w:tabs>
                    <w:tab w:val="left" w:pos="453"/>
                  </w:tabs>
                  <w:spacing w:after="0" w:line="240" w:lineRule="auto"/>
                  <w:ind w:left="283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Самостоятельная работа обучающихся</w:t>
                </w:r>
              </w:p>
              <w:p w:rsidR="007E6010" w:rsidRDefault="004C673D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Работа с основными и дополнительными источниками информации по темам  занятий  с оформлением результатов</w:t>
                </w:r>
              </w:p>
              <w:p w:rsidR="007E6010" w:rsidRDefault="004C673D">
                <w:pPr>
                  <w:tabs>
                    <w:tab w:val="left" w:pos="453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Составление или заполнение таблиц и схем по теме «Основы экологии»</w:t>
                </w:r>
              </w:p>
              <w:p w:rsidR="007E6010" w:rsidRDefault="004C673D">
                <w:pPr>
                  <w:tabs>
                    <w:tab w:val="left" w:pos="453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Решение или составление кроссвордов по теме «Основы экологии»</w:t>
                </w:r>
              </w:p>
              <w:p w:rsidR="007E6010" w:rsidRDefault="004C673D">
                <w:pPr>
                  <w:tabs>
                    <w:tab w:val="left" w:pos="453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Подготовка реферативных сообщений по теме «Основы экологии»</w:t>
                </w:r>
              </w:p>
              <w:p w:rsidR="007E6010" w:rsidRDefault="004C673D">
                <w:pPr>
                  <w:tabs>
                    <w:tab w:val="left" w:pos="453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Подготовка конспекта беседы с населением  «Составляющие здоровья»</w:t>
                </w:r>
              </w:p>
              <w:p w:rsidR="007E6010" w:rsidRDefault="004C673D">
                <w:pPr>
                  <w:widowControl w:val="0"/>
                  <w:tabs>
                    <w:tab w:val="left" w:pos="453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Решение или составление ситуационных задач по теме «Основы экологии»</w:t>
                </w:r>
              </w:p>
              <w:p w:rsidR="007E6010" w:rsidRDefault="004C673D">
                <w:pPr>
                  <w:widowControl w:val="0"/>
                  <w:tabs>
                    <w:tab w:val="left" w:pos="453"/>
                  </w:tabs>
                  <w:spacing w:after="0" w:line="240" w:lineRule="auto"/>
                  <w:ind w:left="283"/>
                  <w:jc w:val="both"/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  <w:t xml:space="preserve">На выбор дополнительно: </w:t>
                </w:r>
              </w:p>
              <w:p w:rsidR="007E6010" w:rsidRDefault="004C673D">
                <w:pPr>
                  <w:widowControl w:val="0"/>
                  <w:tabs>
                    <w:tab w:val="left" w:pos="453"/>
                  </w:tabs>
                  <w:spacing w:after="0" w:line="240" w:lineRule="auto"/>
                  <w:jc w:val="both"/>
                  <w:rPr>
                    <w:b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Составление мини-лекций с презентацией для выступления в группе (подгруппе, в школе) по теме «Основы экологии».</w:t>
                </w:r>
              </w:p>
            </w:tc>
            <w:tc>
              <w:tcPr>
                <w:tcW w:w="88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  <w:r>
                  <w:rPr>
                    <w:b/>
                  </w:rPr>
                  <w:t>2</w:t>
                </w: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</w:tcPr>
              <w:p w:rsidR="007E6010" w:rsidRDefault="004C673D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lastRenderedPageBreak/>
                  <w:t>Раздел 7. Бионика и биотехнологии</w:t>
                </w: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88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  <w:r>
                  <w:rPr>
                    <w:b/>
                  </w:rPr>
                  <w:t>3</w:t>
                </w:r>
              </w:p>
            </w:tc>
            <w:tc>
              <w:tcPr>
                <w:tcW w:w="1545" w:type="dxa"/>
                <w:vMerge w:val="restart"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spacing w:after="0" w:line="240" w:lineRule="auto"/>
                  <w:rPr>
                    <w:b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Бионика как одно из направлений биологии и кибернетики. Использования особенностей строения и приспособления растений и животных в хозяйственной деятельности людей.</w:t>
                </w:r>
              </w:p>
            </w:tc>
            <w:tc>
              <w:tcPr>
                <w:tcW w:w="88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  <w:r>
                  <w:rPr>
                    <w:b/>
                  </w:rPr>
                  <w:t>2</w:t>
                </w: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265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</w:p>
            </w:tc>
            <w:tc>
              <w:tcPr>
                <w:tcW w:w="1092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widowControl w:val="0"/>
                  <w:tabs>
                    <w:tab w:val="left" w:pos="453"/>
                  </w:tabs>
                  <w:spacing w:after="0" w:line="240" w:lineRule="auto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Самостоятельная работа обучающихся</w:t>
                </w:r>
              </w:p>
              <w:p w:rsidR="007E6010" w:rsidRDefault="004C673D">
                <w:pPr>
                  <w:numPr>
                    <w:ilvl w:val="0"/>
                    <w:numId w:val="1"/>
                  </w:numPr>
                  <w:tabs>
                    <w:tab w:val="left" w:pos="453"/>
                  </w:tabs>
                  <w:spacing w:after="0" w:line="240" w:lineRule="auto"/>
                  <w:ind w:hanging="453"/>
                  <w:jc w:val="both"/>
                  <w:rPr>
                    <w:sz w:val="18"/>
                    <w:szCs w:val="18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Составление или заполнение таблиц и схем по теме «Бионика»</w:t>
                </w:r>
              </w:p>
              <w:p w:rsidR="007E6010" w:rsidRDefault="004C673D">
                <w:pPr>
                  <w:numPr>
                    <w:ilvl w:val="0"/>
                    <w:numId w:val="1"/>
                  </w:numPr>
                  <w:tabs>
                    <w:tab w:val="left" w:pos="453"/>
                  </w:tabs>
                  <w:spacing w:after="0" w:line="240" w:lineRule="auto"/>
                  <w:ind w:hanging="453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Работа с основными и дополнительными источниками информации по темам  занятий  с конспекта</w:t>
                </w:r>
              </w:p>
              <w:p w:rsidR="007E6010" w:rsidRDefault="004C673D">
                <w:pPr>
                  <w:tabs>
                    <w:tab w:val="left" w:pos="453"/>
                  </w:tabs>
                  <w:spacing w:after="0" w:line="240" w:lineRule="auto"/>
                  <w:ind w:hanging="453"/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  <w:t>На выбор дополнительно:</w:t>
                </w:r>
              </w:p>
              <w:p w:rsidR="007E6010" w:rsidRDefault="004C673D">
                <w:pPr>
                  <w:numPr>
                    <w:ilvl w:val="0"/>
                    <w:numId w:val="1"/>
                  </w:numPr>
                  <w:tabs>
                    <w:tab w:val="left" w:pos="453"/>
                  </w:tabs>
                  <w:spacing w:after="0" w:line="240" w:lineRule="auto"/>
                  <w:ind w:hanging="453"/>
                  <w:jc w:val="both"/>
                  <w:rPr>
                    <w:sz w:val="18"/>
                    <w:szCs w:val="18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Подготовка реферативных сообщений с презентацией по теме «Бионика»</w:t>
                </w:r>
              </w:p>
            </w:tc>
            <w:tc>
              <w:tcPr>
                <w:tcW w:w="88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  <w:r>
                  <w:rPr>
                    <w:b/>
                  </w:rPr>
                  <w:t>1</w:t>
                </w:r>
              </w:p>
            </w:tc>
            <w:tc>
              <w:tcPr>
                <w:tcW w:w="154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13575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</w:tcPr>
              <w:p w:rsidR="007E6010" w:rsidRDefault="004C673D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  <w:r>
                  <w:rPr>
                    <w:b/>
                  </w:rPr>
                  <w:t>Итоговая аттестация (Экзамен)</w:t>
                </w:r>
              </w:p>
            </w:tc>
            <w:tc>
              <w:tcPr>
                <w:tcW w:w="88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</w:tcPr>
              <w:p w:rsidR="007E6010" w:rsidRDefault="004C673D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  <w:r>
                  <w:rPr>
                    <w:b/>
                  </w:rPr>
                  <w:t>2</w:t>
                </w:r>
              </w:p>
            </w:tc>
            <w:tc>
              <w:tcPr>
                <w:tcW w:w="154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7E6010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7E6010">
            <w:trPr>
              <w:cantSplit/>
              <w:trHeight w:val="240"/>
              <w:tblHeader/>
            </w:trPr>
            <w:tc>
              <w:tcPr>
                <w:tcW w:w="13575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7E6010" w:rsidRDefault="004C673D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jc w:val="center"/>
                  <w:rPr>
                    <w:b/>
                  </w:rPr>
                </w:pPr>
                <w:r>
                  <w:rPr>
                    <w:b/>
                  </w:rPr>
                  <w:t>Всего</w:t>
                </w:r>
              </w:p>
            </w:tc>
            <w:tc>
              <w:tcPr>
                <w:tcW w:w="2430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</w:tcPr>
              <w:p w:rsidR="007E6010" w:rsidRDefault="004C673D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after="0" w:line="240" w:lineRule="auto"/>
                  <w:rPr>
                    <w:b/>
                  </w:rPr>
                </w:pPr>
                <w:r>
                  <w:rPr>
                    <w:b/>
                  </w:rPr>
                  <w:t>112+42+18</w:t>
                </w:r>
              </w:p>
            </w:tc>
          </w:tr>
        </w:tbl>
      </w:sdtContent>
    </w:sdt>
    <w:p w:rsidR="007E6010" w:rsidRDefault="007E6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E6010" w:rsidRDefault="007E6010">
      <w:pPr>
        <w:widowControl w:val="0"/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E6010" w:rsidRDefault="007E6010">
      <w:pPr>
        <w:widowControl w:val="0"/>
        <w:spacing w:before="89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E6010" w:rsidRDefault="007E6010">
      <w:pPr>
        <w:widowControl w:val="0"/>
        <w:spacing w:before="89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E6010" w:rsidRDefault="007E6010">
      <w:pPr>
        <w:widowControl w:val="0"/>
        <w:spacing w:before="89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E6010" w:rsidRDefault="007E6010">
      <w:pPr>
        <w:widowControl w:val="0"/>
        <w:spacing w:before="89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E6010" w:rsidRDefault="007E6010">
      <w:pPr>
        <w:widowControl w:val="0"/>
        <w:tabs>
          <w:tab w:val="left" w:pos="1202"/>
        </w:tabs>
        <w:spacing w:before="161" w:after="0" w:line="240" w:lineRule="auto"/>
        <w:ind w:left="565"/>
        <w:rPr>
          <w:rFonts w:ascii="Times New Roman" w:eastAsia="Times New Roman" w:hAnsi="Times New Roman" w:cs="Times New Roman"/>
          <w:sz w:val="28"/>
          <w:szCs w:val="28"/>
        </w:rPr>
        <w:sectPr w:rsidR="007E6010">
          <w:footerReference w:type="default" r:id="rId10"/>
          <w:pgSz w:w="16840" w:h="11910" w:orient="landscape"/>
          <w:pgMar w:top="1100" w:right="980" w:bottom="880" w:left="920" w:header="0" w:footer="700" w:gutter="0"/>
          <w:cols w:space="720"/>
        </w:sectPr>
      </w:pPr>
    </w:p>
    <w:p w:rsidR="007E6010" w:rsidRDefault="004C673D">
      <w:pPr>
        <w:pStyle w:val="a3"/>
        <w:keepNext w:val="0"/>
        <w:keepLines w:val="0"/>
        <w:spacing w:before="0" w:after="0" w:line="36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6" w:name="_heading=h.3rdcrjn" w:colFirst="0" w:colLast="0"/>
      <w:bookmarkEnd w:id="6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3. ОРГАНИЗАЦИОННО-ПЕДАГОГИЧЕСКИЕ УСЛОВИЯ РЕАЛИЗАЦИИ </w:t>
      </w:r>
    </w:p>
    <w:p w:rsidR="007E6010" w:rsidRDefault="004C673D">
      <w:pPr>
        <w:pStyle w:val="a3"/>
        <w:keepNext w:val="0"/>
        <w:keepLines w:val="0"/>
        <w:spacing w:before="0" w:after="0" w:line="36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7" w:name="_heading=h.26in1rg" w:colFirst="0" w:colLast="0"/>
      <w:bookmarkEnd w:id="7"/>
      <w:r>
        <w:rPr>
          <w:rFonts w:ascii="Times New Roman" w:eastAsia="Times New Roman" w:hAnsi="Times New Roman" w:cs="Times New Roman"/>
          <w:sz w:val="28"/>
          <w:szCs w:val="28"/>
        </w:rPr>
        <w:t>ПРОГРАММЫ УЧЕБНОГО КУРСА, ДИСЦИПЛИНЫ</w:t>
      </w:r>
    </w:p>
    <w:p w:rsidR="007E6010" w:rsidRDefault="004C673D">
      <w:pPr>
        <w:widowControl w:val="0"/>
        <w:tabs>
          <w:tab w:val="left" w:pos="1560"/>
          <w:tab w:val="left" w:pos="1561"/>
          <w:tab w:val="left" w:pos="3386"/>
          <w:tab w:val="left" w:pos="6153"/>
          <w:tab w:val="left" w:pos="7929"/>
        </w:tabs>
        <w:spacing w:before="72" w:after="0" w:line="360" w:lineRule="auto"/>
        <w:ind w:left="565" w:right="11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3.1. Материально-техническое обеспечение</w:t>
      </w:r>
    </w:p>
    <w:p w:rsidR="007E6010" w:rsidRDefault="004C67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Реализация программы учебного курса, дисциплины требует наличия учебного кабинета биологии.</w:t>
      </w:r>
    </w:p>
    <w:p w:rsidR="007E6010" w:rsidRDefault="007E60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6010" w:rsidRDefault="004C67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Оборудование учебного кабинета: </w:t>
      </w:r>
    </w:p>
    <w:p w:rsidR="007E6010" w:rsidRDefault="004C67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посадочные места по количеству обучающихся.</w:t>
      </w:r>
    </w:p>
    <w:p w:rsidR="007E6010" w:rsidRDefault="004C67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рабочее место преподавателя.</w:t>
      </w:r>
    </w:p>
    <w:p w:rsidR="007E6010" w:rsidRDefault="004C67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доска классная.</w:t>
      </w:r>
    </w:p>
    <w:p w:rsidR="007E6010" w:rsidRDefault="007E60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6010" w:rsidRDefault="004C67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Технические средства обучения: </w:t>
      </w:r>
    </w:p>
    <w:p w:rsidR="007E6010" w:rsidRDefault="004C67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мультимедийный проектор;</w:t>
      </w:r>
    </w:p>
    <w:p w:rsidR="007E6010" w:rsidRDefault="004C67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ноутбук;</w:t>
      </w:r>
    </w:p>
    <w:p w:rsidR="007E6010" w:rsidRDefault="004C67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проекционный экран</w:t>
      </w:r>
    </w:p>
    <w:p w:rsidR="007E6010" w:rsidRDefault="007E60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6010" w:rsidRDefault="004C67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Наглядные пособия: схемы, карточки, комплекты учебных таблиц, плакатов,</w:t>
      </w:r>
    </w:p>
    <w:p w:rsidR="007E6010" w:rsidRDefault="004C67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портретов выдающихся ученых, модели, муляжи объектов, составляющих экологическую документации, в том числе паспорта на средства обучения, инструкции по их использованию и технике безопасности; библиотечный фонд.</w:t>
      </w:r>
    </w:p>
    <w:p w:rsidR="007E6010" w:rsidRDefault="007E60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E6010" w:rsidRDefault="004C673D">
      <w:pPr>
        <w:pStyle w:val="1"/>
        <w:keepNext/>
        <w:widowControl/>
        <w:spacing w:line="360" w:lineRule="auto"/>
        <w:ind w:left="-142"/>
        <w:jc w:val="both"/>
      </w:pPr>
      <w:bookmarkStart w:id="8" w:name="_heading=h.lnxbz9" w:colFirst="0" w:colLast="0"/>
      <w:bookmarkEnd w:id="8"/>
      <w:r>
        <w:t>3.2. Информационное обеспечение обучения</w:t>
      </w:r>
    </w:p>
    <w:p w:rsidR="007E6010" w:rsidRDefault="004C673D">
      <w:pPr>
        <w:pStyle w:val="1"/>
        <w:keepNext/>
        <w:widowControl/>
        <w:spacing w:line="360" w:lineRule="auto"/>
        <w:ind w:left="-142"/>
        <w:jc w:val="both"/>
      </w:pPr>
      <w:r>
        <w:t>Пе</w:t>
      </w:r>
      <w:r>
        <w:t>речень учебных изданий, Интернет-ресурсов, дополнительной литературы</w:t>
      </w:r>
    </w:p>
    <w:p w:rsidR="007E6010" w:rsidRDefault="004C67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Основные источники: </w:t>
      </w:r>
    </w:p>
    <w:p w:rsidR="007E6010" w:rsidRDefault="007E60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6010" w:rsidRDefault="004C67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>1.Теремов А.В., Петросова Р.А Биология учебник для студентов учреждений среднего профессионального образования (углубленный уровень): в 2-х ч.; 1-е издание, 2024</w:t>
      </w:r>
    </w:p>
    <w:p w:rsidR="007E6010" w:rsidRDefault="004C67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2. </w:t>
      </w:r>
      <w:r>
        <w:rPr>
          <w:rFonts w:ascii="Arial" w:eastAsia="Arial" w:hAnsi="Arial" w:cs="Arial"/>
          <w:color w:val="44444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>еремов А.В., Петросова Р.А. Биология. Биологические системы и процессы. Пособие для самостоятельной работы обучающихся в учреждениях среднего профессионального образования (углубленный уровень). 1-е издание; Общество с ограниченной ответственностью "ИОЦ М</w:t>
      </w: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>НЕМОЗИНА", 2024</w:t>
      </w:r>
    </w:p>
    <w:p w:rsidR="007E6010" w:rsidRDefault="004C67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lastRenderedPageBreak/>
        <w:t>3.Агафонова И.Б., Каменский А.А., Сивоглазов В.И. Биология: базовый уровень: учебник для образовательных организаций, реализующих образовательные программы среднего профессионального образования; 1-е издание, 2024</w:t>
      </w:r>
    </w:p>
    <w:p w:rsidR="007E6010" w:rsidRDefault="007E60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Arial" w:eastAsia="Arial" w:hAnsi="Arial" w:cs="Arial"/>
          <w:color w:val="444444"/>
          <w:sz w:val="24"/>
          <w:szCs w:val="24"/>
        </w:rPr>
      </w:pPr>
    </w:p>
    <w:p w:rsidR="007E6010" w:rsidRDefault="004C67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Дополнительные источники</w:t>
      </w:r>
    </w:p>
    <w:p w:rsidR="007E6010" w:rsidRDefault="004C67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486C97"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>1. Обухов, Д. К. Биология: клетки и ткани : учебное пособие для среднего профессионального образования / Д. К. Обухов, В. Н. Кириленкова. — 3-е изд., перераб. и доп. — Москва : Издательство Юрайт, 2023. — 358 с. — (Профессиональное образование). — ISBN 978</w:t>
      </w: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-5-534-07499-4. — Текст : электронный // Образовательная платформа Юрайт [сайт]. — URL: </w:t>
      </w:r>
      <w:r>
        <w:rPr>
          <w:rFonts w:ascii="Times New Roman" w:eastAsia="Times New Roman" w:hAnsi="Times New Roman" w:cs="Times New Roman"/>
          <w:color w:val="486C97"/>
          <w:sz w:val="28"/>
          <w:szCs w:val="28"/>
        </w:rPr>
        <w:t>https://urait.ru/bcode/516336</w:t>
      </w:r>
    </w:p>
    <w:p w:rsidR="007E6010" w:rsidRDefault="004C67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486C97"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>2. Ярыгин В.Н. Биология : учебник и практикум для среднего профессионального образования / В. Н. Ярыгин [и др.] ; под редакцией В. Н. Ярыгина. — 2-е изд. —Москва : Издательство Юрайт, 2023. — 378 с. — (Профессиональное образование). — ISBN 978-5-534-09603-</w:t>
      </w: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3. — Текст : электронный // Образовательная платформа Юрайт [сайт]. — URL: </w:t>
      </w:r>
      <w:hyperlink r:id="rId11">
        <w:r>
          <w:rPr>
            <w:rFonts w:ascii="Times New Roman" w:eastAsia="Times New Roman" w:hAnsi="Times New Roman" w:cs="Times New Roman"/>
            <w:color w:val="1155CC"/>
            <w:sz w:val="28"/>
            <w:szCs w:val="28"/>
          </w:rPr>
          <w:t>https://urait.ru/bcode/511618</w:t>
        </w:r>
      </w:hyperlink>
    </w:p>
    <w:p w:rsidR="007E6010" w:rsidRDefault="004C67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-5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Константинов В.М. Биология для профессий и специальностей технического и естественно- научного профилей: учебник для студентов учреждений среднего профессионального образования.- 10-е изд., стер.- М.: Образовательно-издательский центр «Академия»,2022.-336с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</w:p>
    <w:p w:rsidR="007E6010" w:rsidRDefault="004C67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Интернет-ресурсы:</w:t>
      </w:r>
    </w:p>
    <w:p w:rsidR="007E6010" w:rsidRDefault="004C67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1. Электронно-библиотечная система ЮРАЙТ – URL: </w:t>
      </w:r>
      <w:r>
        <w:rPr>
          <w:rFonts w:ascii="Times New Roman" w:eastAsia="Times New Roman" w:hAnsi="Times New Roman" w:cs="Times New Roman"/>
          <w:color w:val="0000FF"/>
          <w:sz w:val="28"/>
          <w:szCs w:val="28"/>
        </w:rPr>
        <w:t xml:space="preserve">https://urait.ru/Режим </w:t>
      </w: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>доступа: для зарегистрированных пользователей.</w:t>
      </w:r>
    </w:p>
    <w:p w:rsidR="007E6010" w:rsidRDefault="004C67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2. Электронно-библиотечная система BOOK.RU – </w:t>
      </w:r>
      <w:r>
        <w:rPr>
          <w:rFonts w:ascii="Times New Roman" w:eastAsia="Times New Roman" w:hAnsi="Times New Roman" w:cs="Times New Roman"/>
          <w:color w:val="0000FF"/>
          <w:sz w:val="28"/>
          <w:szCs w:val="28"/>
        </w:rPr>
        <w:t xml:space="preserve">URL:https://www.book.ru/Режим </w:t>
      </w: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>доступа: для зарегистрированных пользовате</w:t>
      </w: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>лей.</w:t>
      </w:r>
    </w:p>
    <w:p w:rsidR="007E6010" w:rsidRDefault="007E60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</w:p>
    <w:p w:rsidR="007E6010" w:rsidRDefault="004C673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9" w:name="_heading=h.2jxsxqh" w:colFirst="0" w:colLast="0"/>
      <w:bookmarkEnd w:id="9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3.3. Организация образовательного процесса</w:t>
      </w:r>
    </w:p>
    <w:p w:rsidR="007E6010" w:rsidRDefault="004C67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42" w:right="-199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реализации учебной программы используются объяснительно-иллюстративные, репродуктивные, проблемного изложения, частично-поисковые, исследовательские методы, метод проектов, «мозговой штурм».</w:t>
      </w:r>
    </w:p>
    <w:p w:rsidR="007E6010" w:rsidRDefault="007E60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42" w:right="-19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6010" w:rsidRDefault="004C67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42" w:right="-199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 обучении используется сочетание коллективных, групповых и индивидуальных форм организации обучения: практические занятия, самостоятельная работа (аудиторная и внеаудиторная), домашняя учебная работа, проверочная работа.</w:t>
      </w:r>
    </w:p>
    <w:p w:rsidR="007E6010" w:rsidRDefault="007E60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42" w:right="-19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6010" w:rsidRDefault="004C67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41" w:right="-19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Используемые технологии обучения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E6010" w:rsidRDefault="004C67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42" w:right="-19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информационно-коммуникационные технологии</w:t>
      </w:r>
    </w:p>
    <w:p w:rsidR="007E6010" w:rsidRDefault="004C67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42" w:right="-19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здоровьесберегающие технологии</w:t>
      </w:r>
    </w:p>
    <w:p w:rsidR="007E6010" w:rsidRDefault="007E6010">
      <w:pPr>
        <w:spacing w:after="0" w:line="360" w:lineRule="auto"/>
        <w:ind w:right="-143"/>
        <w:rPr>
          <w:rFonts w:ascii="Times New Roman" w:eastAsia="Times New Roman" w:hAnsi="Times New Roman" w:cs="Times New Roman"/>
          <w:sz w:val="28"/>
          <w:szCs w:val="28"/>
        </w:rPr>
      </w:pPr>
    </w:p>
    <w:p w:rsidR="007E6010" w:rsidRDefault="007E6010">
      <w:pPr>
        <w:pStyle w:val="1"/>
        <w:keepNext/>
        <w:widowControl/>
        <w:spacing w:line="360" w:lineRule="auto"/>
        <w:ind w:left="-567" w:right="-143"/>
        <w:jc w:val="center"/>
        <w:rPr>
          <w:smallCaps/>
          <w:sz w:val="24"/>
          <w:szCs w:val="24"/>
        </w:rPr>
      </w:pPr>
      <w:bookmarkStart w:id="10" w:name="_heading=h.35nkun2" w:colFirst="0" w:colLast="0"/>
      <w:bookmarkEnd w:id="10"/>
    </w:p>
    <w:p w:rsidR="007E6010" w:rsidRDefault="004C673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:rsidR="007E6010" w:rsidRDefault="004C673D">
      <w:pPr>
        <w:pStyle w:val="1"/>
        <w:keepNext/>
        <w:widowControl/>
        <w:spacing w:line="360" w:lineRule="auto"/>
        <w:ind w:left="-567" w:right="-143"/>
        <w:jc w:val="center"/>
        <w:rPr>
          <w:smallCaps/>
        </w:rPr>
      </w:pPr>
      <w:r>
        <w:rPr>
          <w:smallCaps/>
        </w:rPr>
        <w:lastRenderedPageBreak/>
        <w:t xml:space="preserve"> 4. КОНТРОЛЬ И ОЦЕНКА РЕЗУЛЬТАТОВ ОСВОЕНИЯ УЧЕБНОГО КУРСА, ДИСЦИПЛИНЫ</w:t>
      </w:r>
    </w:p>
    <w:p w:rsidR="007E6010" w:rsidRDefault="007E6010">
      <w:pPr>
        <w:spacing w:after="0" w:line="360" w:lineRule="auto"/>
        <w:ind w:right="-143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6010" w:rsidRDefault="004C673D">
      <w:pPr>
        <w:spacing w:after="0" w:line="360" w:lineRule="auto"/>
        <w:ind w:right="-14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Форма аттестации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экзамен во II семестре.</w:t>
      </w:r>
    </w:p>
    <w:p w:rsidR="007E6010" w:rsidRDefault="007E6010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7E6010" w:rsidRDefault="004C673D">
      <w:pPr>
        <w:pStyle w:val="1"/>
        <w:keepNext/>
        <w:widowControl/>
        <w:spacing w:line="360" w:lineRule="auto"/>
        <w:ind w:left="-142"/>
        <w:jc w:val="both"/>
        <w:rPr>
          <w:b w:val="0"/>
        </w:rPr>
      </w:pPr>
      <w:bookmarkStart w:id="11" w:name="_heading=h.1ksv4uv" w:colFirst="0" w:colLast="0"/>
      <w:bookmarkEnd w:id="11"/>
      <w:r>
        <w:rPr>
          <w:b w:val="0"/>
        </w:rPr>
        <w:t xml:space="preserve">           Контроль и оценка качества освоения учебной программы дисциплины включает текущий контроль успеваемости, промежуточную аттестацию  по итогам освоения дисциплины. Текущий контроль проводится в форме тестирования, лексических диктантов, лексико-гр</w:t>
      </w:r>
      <w:r>
        <w:rPr>
          <w:b w:val="0"/>
        </w:rPr>
        <w:t>амматических диктантов, устного опроса (беседа, рассказ, монологическое и диалогическое высказывание), экспертной оценки выполненных мультимедийных презентаций. В основе текущего контроля лежит балльная система оценки и используется пятибалльная шкала оцен</w:t>
      </w:r>
      <w:r>
        <w:rPr>
          <w:b w:val="0"/>
        </w:rPr>
        <w:t>ки. Формы и методы текущего контроля по учебной дисциплине доводятся до сведения обучающихся в начале обучения. Для текущего контроля по программе создан фонд оценочных средств (ФОС), который включает в себя педагогические контрольно-измерительные материал</w:t>
      </w:r>
      <w:r>
        <w:rPr>
          <w:b w:val="0"/>
        </w:rPr>
        <w:t>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подготовки.</w:t>
      </w:r>
    </w:p>
    <w:p w:rsidR="007E6010" w:rsidRDefault="004C673D">
      <w:pPr>
        <w:pStyle w:val="1"/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42"/>
        <w:jc w:val="both"/>
      </w:pPr>
      <w:bookmarkStart w:id="12" w:name="_heading=h.44sinio" w:colFirst="0" w:colLast="0"/>
      <w:bookmarkEnd w:id="12"/>
      <w:r>
        <w:rPr>
          <w:b w:val="0"/>
        </w:rPr>
        <w:t xml:space="preserve">             Оценка знаний, умений по результатам текущего контроля производится в соответствии с ун</w:t>
      </w:r>
      <w:r>
        <w:rPr>
          <w:b w:val="0"/>
        </w:rPr>
        <w:t xml:space="preserve">иверсальной шкалой (таблица). </w:t>
      </w:r>
    </w:p>
    <w:p w:rsidR="007E6010" w:rsidRDefault="007E6010">
      <w:pPr>
        <w:spacing w:after="0" w:line="36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6010" w:rsidRDefault="007E6010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b"/>
        <w:tblW w:w="939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2318"/>
        <w:gridCol w:w="3699"/>
      </w:tblGrid>
      <w:tr w:rsidR="007E6010">
        <w:trPr>
          <w:cantSplit/>
          <w:trHeight w:val="20"/>
          <w:tblHeader/>
          <w:jc w:val="center"/>
        </w:trPr>
        <w:tc>
          <w:tcPr>
            <w:tcW w:w="33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7E6010" w:rsidRDefault="004C673D">
            <w:pPr>
              <w:spacing w:after="0"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Процент результативности (правильных ответов)</w:t>
            </w:r>
          </w:p>
        </w:tc>
        <w:tc>
          <w:tcPr>
            <w:tcW w:w="6017" w:type="dxa"/>
            <w:gridSpan w:val="2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:rsidR="007E6010" w:rsidRDefault="004C673D">
            <w:pPr>
              <w:spacing w:after="0"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Качественная оценка индивидуальных образовательных достижений</w:t>
            </w:r>
          </w:p>
        </w:tc>
      </w:tr>
      <w:tr w:rsidR="007E6010">
        <w:trPr>
          <w:cantSplit/>
          <w:trHeight w:val="20"/>
          <w:tblHeader/>
          <w:jc w:val="center"/>
        </w:trPr>
        <w:tc>
          <w:tcPr>
            <w:tcW w:w="33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7E6010" w:rsidRDefault="007E6010">
            <w:pPr>
              <w:widowControl w:val="0"/>
              <w:spacing w:after="0"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7E6010" w:rsidRDefault="004C673D">
            <w:pPr>
              <w:spacing w:after="0"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балл (отметка)</w:t>
            </w:r>
          </w:p>
        </w:tc>
        <w:tc>
          <w:tcPr>
            <w:tcW w:w="369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010" w:rsidRDefault="004C673D">
            <w:pPr>
              <w:spacing w:after="0"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вербальный аналог</w:t>
            </w:r>
          </w:p>
        </w:tc>
      </w:tr>
      <w:tr w:rsidR="007E6010">
        <w:trPr>
          <w:cantSplit/>
          <w:trHeight w:val="20"/>
          <w:tblHeader/>
          <w:jc w:val="center"/>
        </w:trPr>
        <w:tc>
          <w:tcPr>
            <w:tcW w:w="338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6010" w:rsidRDefault="004C673D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÷ 100</w:t>
            </w:r>
          </w:p>
        </w:tc>
        <w:tc>
          <w:tcPr>
            <w:tcW w:w="231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6010" w:rsidRDefault="004C673D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69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7E6010" w:rsidRDefault="004C673D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отлично</w:t>
            </w:r>
          </w:p>
        </w:tc>
      </w:tr>
      <w:tr w:rsidR="007E6010">
        <w:trPr>
          <w:cantSplit/>
          <w:trHeight w:val="20"/>
          <w:tblHeader/>
          <w:jc w:val="center"/>
        </w:trPr>
        <w:tc>
          <w:tcPr>
            <w:tcW w:w="3382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6010" w:rsidRDefault="004C673D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 ÷ 89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6010" w:rsidRDefault="004C673D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7E6010" w:rsidRDefault="004C673D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хорошо</w:t>
            </w:r>
          </w:p>
        </w:tc>
      </w:tr>
      <w:tr w:rsidR="007E6010">
        <w:trPr>
          <w:cantSplit/>
          <w:trHeight w:val="20"/>
          <w:tblHeader/>
          <w:jc w:val="center"/>
        </w:trPr>
        <w:tc>
          <w:tcPr>
            <w:tcW w:w="3382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6010" w:rsidRDefault="004C673D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 ÷ 79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6010" w:rsidRDefault="004C673D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7E6010" w:rsidRDefault="004C673D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удовлетворительно</w:t>
            </w:r>
          </w:p>
        </w:tc>
      </w:tr>
      <w:tr w:rsidR="007E6010">
        <w:trPr>
          <w:cantSplit/>
          <w:trHeight w:val="20"/>
          <w:tblHeader/>
          <w:jc w:val="center"/>
        </w:trPr>
        <w:tc>
          <w:tcPr>
            <w:tcW w:w="338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7E6010" w:rsidRDefault="004C673D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менее 70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7E6010" w:rsidRDefault="004C673D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69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7E6010" w:rsidRDefault="004C673D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удовлетворительно</w:t>
            </w:r>
          </w:p>
        </w:tc>
      </w:tr>
    </w:tbl>
    <w:p w:rsidR="007E6010" w:rsidRDefault="007E6010">
      <w:pPr>
        <w:tabs>
          <w:tab w:val="left" w:pos="5655"/>
        </w:tabs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6010" w:rsidRDefault="004C673D">
      <w:pPr>
        <w:widowControl w:val="0"/>
        <w:spacing w:before="4" w:after="0" w:line="360" w:lineRule="auto"/>
        <w:rPr>
          <w:sz w:val="28"/>
          <w:szCs w:val="28"/>
          <w:highlight w:val="yellow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sectPr w:rsidR="007E6010">
      <w:footerReference w:type="default" r:id="rId12"/>
      <w:pgSz w:w="11910" w:h="16840"/>
      <w:pgMar w:top="1040" w:right="1020" w:bottom="0" w:left="8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673D" w:rsidRDefault="004C673D">
      <w:pPr>
        <w:spacing w:after="0" w:line="240" w:lineRule="auto"/>
      </w:pPr>
      <w:r>
        <w:separator/>
      </w:r>
    </w:p>
  </w:endnote>
  <w:endnote w:type="continuationSeparator" w:id="0">
    <w:p w:rsidR="004C673D" w:rsidRDefault="004C6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010" w:rsidRDefault="004C673D">
    <w:pPr>
      <w:jc w:val="right"/>
    </w:pPr>
    <w:r>
      <w:fldChar w:fldCharType="begin"/>
    </w:r>
    <w:r>
      <w:instrText>PAGE</w:instrText>
    </w:r>
    <w:r w:rsidR="000D7674">
      <w:fldChar w:fldCharType="separate"/>
    </w:r>
    <w:r w:rsidR="000D7674">
      <w:rPr>
        <w:noProof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010" w:rsidRDefault="007E6010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010" w:rsidRDefault="004C673D">
    <w:pPr>
      <w:widowControl w:val="0"/>
      <w:pBdr>
        <w:top w:val="nil"/>
        <w:left w:val="nil"/>
        <w:bottom w:val="nil"/>
        <w:right w:val="nil"/>
        <w:between w:val="nil"/>
      </w:pBdr>
      <w:spacing w:after="0" w:line="14" w:lineRule="auto"/>
      <w:jc w:val="right"/>
      <w:rPr>
        <w:rFonts w:ascii="Times New Roman" w:eastAsia="Times New Roman" w:hAnsi="Times New Roman" w:cs="Times New Roman"/>
        <w:color w:val="000000"/>
        <w:sz w:val="20"/>
        <w:szCs w:val="20"/>
      </w:rPr>
    </w:pPr>
    <w:r>
      <w:rPr>
        <w:rFonts w:ascii="Times New Roman" w:eastAsia="Times New Roman" w:hAnsi="Times New Roman" w:cs="Times New Roman"/>
        <w:sz w:val="20"/>
        <w:szCs w:val="20"/>
      </w:rPr>
      <w:fldChar w:fldCharType="begin"/>
    </w:r>
    <w:r>
      <w:rPr>
        <w:rFonts w:ascii="Times New Roman" w:eastAsia="Times New Roman" w:hAnsi="Times New Roman" w:cs="Times New Roman"/>
        <w:sz w:val="20"/>
        <w:szCs w:val="20"/>
      </w:rPr>
      <w:instrText>PAGE</w:instrText>
    </w:r>
    <w:r w:rsidR="000D7674">
      <w:rPr>
        <w:rFonts w:ascii="Times New Roman" w:eastAsia="Times New Roman" w:hAnsi="Times New Roman" w:cs="Times New Roman"/>
        <w:sz w:val="20"/>
        <w:szCs w:val="20"/>
      </w:rPr>
      <w:fldChar w:fldCharType="separate"/>
    </w:r>
    <w:r w:rsidR="000D7674">
      <w:rPr>
        <w:rFonts w:ascii="Times New Roman" w:eastAsia="Times New Roman" w:hAnsi="Times New Roman" w:cs="Times New Roman"/>
        <w:noProof/>
        <w:sz w:val="20"/>
        <w:szCs w:val="20"/>
      </w:rPr>
      <w:t>9</w:t>
    </w:r>
    <w:r>
      <w:rPr>
        <w:rFonts w:ascii="Times New Roman" w:eastAsia="Times New Roman" w:hAnsi="Times New Roman" w:cs="Times New Roman"/>
        <w:sz w:val="20"/>
        <w:szCs w:val="20"/>
      </w:rPr>
      <w:fldChar w:fldCharType="end"/>
    </w:r>
    <w:r>
      <w:rPr>
        <w:noProof/>
      </w:rPr>
      <mc:AlternateContent>
        <mc:Choice Requires="wpg">
          <w:drawing>
            <wp:anchor distT="0" distB="0" distL="0" distR="0" simplePos="0" relativeHeight="251658240" behindDoc="1" locked="0" layoutInCell="1" hidden="0" allowOverlap="1">
              <wp:simplePos x="0" y="0"/>
              <wp:positionH relativeFrom="column">
                <wp:posOffset>8674100</wp:posOffset>
              </wp:positionH>
              <wp:positionV relativeFrom="paragraph">
                <wp:posOffset>6896100</wp:posOffset>
              </wp:positionV>
              <wp:extent cx="247650" cy="213360"/>
              <wp:effectExtent l="0" t="0" r="0" b="0"/>
              <wp:wrapNone/>
              <wp:docPr id="5" name="Прямоугольник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231700" y="3682845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7E6010" w:rsidRDefault="004C673D">
                          <w:pPr>
                            <w:spacing w:before="10" w:line="258" w:lineRule="auto"/>
                            <w:textDirection w:val="btLr"/>
                          </w:pPr>
                          <w:r>
                            <w:rPr>
                              <w:color w:val="000000"/>
                              <w:sz w:val="24"/>
                            </w:rPr>
                            <w:t xml:space="preserve"> PAGE </w:t>
                          </w:r>
                          <w:r>
                            <w:rPr>
                              <w:color w:val="000000"/>
                            </w:rPr>
                            <w:t>10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8674100</wp:posOffset>
              </wp:positionH>
              <wp:positionV relativeFrom="paragraph">
                <wp:posOffset>6896100</wp:posOffset>
              </wp:positionV>
              <wp:extent cx="247650" cy="213360"/>
              <wp:effectExtent b="0" l="0" r="0" t="0"/>
              <wp:wrapNone/>
              <wp:docPr id="5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7650" cy="21336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010" w:rsidRDefault="004C673D">
    <w:pPr>
      <w:widowControl w:val="0"/>
      <w:pBdr>
        <w:top w:val="nil"/>
        <w:left w:val="nil"/>
        <w:bottom w:val="nil"/>
        <w:right w:val="nil"/>
        <w:between w:val="nil"/>
      </w:pBdr>
      <w:spacing w:after="0" w:line="14" w:lineRule="auto"/>
      <w:jc w:val="right"/>
      <w:rPr>
        <w:rFonts w:ascii="Times New Roman" w:eastAsia="Times New Roman" w:hAnsi="Times New Roman" w:cs="Times New Roman"/>
        <w:color w:val="000000"/>
        <w:sz w:val="2"/>
        <w:szCs w:val="2"/>
      </w:rPr>
    </w:pPr>
    <w:r>
      <w:rPr>
        <w:rFonts w:ascii="Times New Roman" w:eastAsia="Times New Roman" w:hAnsi="Times New Roman" w:cs="Times New Roman"/>
        <w:sz w:val="2"/>
        <w:szCs w:val="2"/>
      </w:rPr>
      <w:fldChar w:fldCharType="begin"/>
    </w:r>
    <w:r>
      <w:rPr>
        <w:rFonts w:ascii="Times New Roman" w:eastAsia="Times New Roman" w:hAnsi="Times New Roman" w:cs="Times New Roman"/>
        <w:sz w:val="2"/>
        <w:szCs w:val="2"/>
      </w:rPr>
      <w:instrText>PAGE</w:instrText>
    </w:r>
    <w:r w:rsidR="000D7674">
      <w:rPr>
        <w:rFonts w:ascii="Times New Roman" w:eastAsia="Times New Roman" w:hAnsi="Times New Roman" w:cs="Times New Roman"/>
        <w:sz w:val="2"/>
        <w:szCs w:val="2"/>
      </w:rPr>
      <w:fldChar w:fldCharType="separate"/>
    </w:r>
    <w:r w:rsidR="000D7674">
      <w:rPr>
        <w:rFonts w:ascii="Times New Roman" w:eastAsia="Times New Roman" w:hAnsi="Times New Roman" w:cs="Times New Roman"/>
        <w:noProof/>
        <w:sz w:val="2"/>
        <w:szCs w:val="2"/>
      </w:rPr>
      <w:t>20</w:t>
    </w:r>
    <w:r>
      <w:rPr>
        <w:rFonts w:ascii="Times New Roman" w:eastAsia="Times New Roman" w:hAnsi="Times New Roman" w:cs="Times New Roman"/>
        <w:sz w:val="2"/>
        <w:szCs w:val="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673D" w:rsidRDefault="004C673D">
      <w:pPr>
        <w:spacing w:after="0" w:line="240" w:lineRule="auto"/>
      </w:pPr>
      <w:r>
        <w:separator/>
      </w:r>
    </w:p>
  </w:footnote>
  <w:footnote w:type="continuationSeparator" w:id="0">
    <w:p w:rsidR="004C673D" w:rsidRDefault="004C67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B7449"/>
    <w:multiLevelType w:val="multilevel"/>
    <w:tmpl w:val="F07C69FC"/>
    <w:lvl w:ilvl="0">
      <w:start w:val="2"/>
      <w:numFmt w:val="decimal"/>
      <w:lvlText w:val="%1"/>
      <w:lvlJc w:val="left"/>
      <w:pPr>
        <w:ind w:left="1879" w:hanging="492"/>
      </w:pPr>
    </w:lvl>
    <w:lvl w:ilvl="1">
      <w:start w:val="1"/>
      <w:numFmt w:val="decimal"/>
      <w:lvlText w:val="%1.%2."/>
      <w:lvlJc w:val="left"/>
      <w:pPr>
        <w:ind w:left="1879" w:hanging="492"/>
      </w:pPr>
      <w:rPr>
        <w:rFonts w:ascii="Times New Roman" w:eastAsia="Times New Roman" w:hAnsi="Times New Roman" w:cs="Times New Roman"/>
        <w:b/>
        <w:sz w:val="28"/>
        <w:szCs w:val="28"/>
      </w:rPr>
    </w:lvl>
    <w:lvl w:ilvl="2">
      <w:start w:val="1"/>
      <w:numFmt w:val="decimal"/>
      <w:lvlText w:val="%3."/>
      <w:lvlJc w:val="left"/>
      <w:pPr>
        <w:ind w:left="565" w:hanging="282"/>
      </w:pPr>
    </w:lvl>
    <w:lvl w:ilvl="3">
      <w:start w:val="1"/>
      <w:numFmt w:val="decimal"/>
      <w:lvlText w:val="%3.%4."/>
      <w:lvlJc w:val="left"/>
      <w:pPr>
        <w:ind w:left="252" w:hanging="768"/>
      </w:pPr>
      <w:rPr>
        <w:rFonts w:ascii="Times New Roman" w:eastAsia="Times New Roman" w:hAnsi="Times New Roman" w:cs="Times New Roman"/>
        <w:b/>
        <w:sz w:val="28"/>
        <w:szCs w:val="28"/>
      </w:rPr>
    </w:lvl>
    <w:lvl w:ilvl="4">
      <w:numFmt w:val="bullet"/>
      <w:lvlText w:val="•"/>
      <w:lvlJc w:val="left"/>
      <w:pPr>
        <w:ind w:left="3901" w:hanging="768"/>
      </w:pPr>
    </w:lvl>
    <w:lvl w:ilvl="5">
      <w:numFmt w:val="bullet"/>
      <w:lvlText w:val="•"/>
      <w:lvlJc w:val="left"/>
      <w:pPr>
        <w:ind w:left="4912" w:hanging="768"/>
      </w:pPr>
    </w:lvl>
    <w:lvl w:ilvl="6">
      <w:numFmt w:val="bullet"/>
      <w:lvlText w:val="•"/>
      <w:lvlJc w:val="left"/>
      <w:pPr>
        <w:ind w:left="5923" w:hanging="768"/>
      </w:pPr>
    </w:lvl>
    <w:lvl w:ilvl="7">
      <w:numFmt w:val="bullet"/>
      <w:lvlText w:val="•"/>
      <w:lvlJc w:val="left"/>
      <w:pPr>
        <w:ind w:left="6934" w:hanging="768"/>
      </w:pPr>
    </w:lvl>
    <w:lvl w:ilvl="8">
      <w:numFmt w:val="bullet"/>
      <w:lvlText w:val="•"/>
      <w:lvlJc w:val="left"/>
      <w:pPr>
        <w:ind w:left="7944" w:hanging="768"/>
      </w:pPr>
    </w:lvl>
  </w:abstractNum>
  <w:abstractNum w:abstractNumId="1" w15:restartNumberingAfterBreak="0">
    <w:nsid w:val="33E05AAB"/>
    <w:multiLevelType w:val="multilevel"/>
    <w:tmpl w:val="23EC6F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94177B"/>
    <w:multiLevelType w:val="multilevel"/>
    <w:tmpl w:val="F78A193A"/>
    <w:lvl w:ilvl="0">
      <w:start w:val="1"/>
      <w:numFmt w:val="decimal"/>
      <w:lvlText w:val="%1."/>
      <w:lvlJc w:val="left"/>
      <w:pPr>
        <w:ind w:left="644" w:hanging="359"/>
      </w:pPr>
      <w:rPr>
        <w:b w:val="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1244F1A"/>
    <w:multiLevelType w:val="multilevel"/>
    <w:tmpl w:val="E098D3AA"/>
    <w:lvl w:ilvl="0">
      <w:start w:val="1"/>
      <w:numFmt w:val="decimal"/>
      <w:lvlText w:val="%1."/>
      <w:lvlJc w:val="left"/>
      <w:pPr>
        <w:ind w:left="813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512" w:hanging="360"/>
      </w:pPr>
    </w:lvl>
    <w:lvl w:ilvl="2">
      <w:start w:val="1"/>
      <w:numFmt w:val="lowerRoman"/>
      <w:lvlText w:val="%3."/>
      <w:lvlJc w:val="right"/>
      <w:pPr>
        <w:ind w:left="2232" w:hanging="180"/>
      </w:pPr>
    </w:lvl>
    <w:lvl w:ilvl="3">
      <w:start w:val="1"/>
      <w:numFmt w:val="decimal"/>
      <w:lvlText w:val="%4."/>
      <w:lvlJc w:val="left"/>
      <w:pPr>
        <w:ind w:left="2952" w:hanging="360"/>
      </w:pPr>
    </w:lvl>
    <w:lvl w:ilvl="4">
      <w:start w:val="1"/>
      <w:numFmt w:val="lowerLetter"/>
      <w:lvlText w:val="%5."/>
      <w:lvlJc w:val="left"/>
      <w:pPr>
        <w:ind w:left="3672" w:hanging="360"/>
      </w:pPr>
    </w:lvl>
    <w:lvl w:ilvl="5">
      <w:start w:val="1"/>
      <w:numFmt w:val="lowerRoman"/>
      <w:lvlText w:val="%6."/>
      <w:lvlJc w:val="right"/>
      <w:pPr>
        <w:ind w:left="4392" w:hanging="180"/>
      </w:pPr>
    </w:lvl>
    <w:lvl w:ilvl="6">
      <w:start w:val="1"/>
      <w:numFmt w:val="decimal"/>
      <w:lvlText w:val="%7."/>
      <w:lvlJc w:val="left"/>
      <w:pPr>
        <w:ind w:left="5112" w:hanging="360"/>
      </w:pPr>
    </w:lvl>
    <w:lvl w:ilvl="7">
      <w:start w:val="1"/>
      <w:numFmt w:val="lowerLetter"/>
      <w:lvlText w:val="%8."/>
      <w:lvlJc w:val="left"/>
      <w:pPr>
        <w:ind w:left="5832" w:hanging="360"/>
      </w:pPr>
    </w:lvl>
    <w:lvl w:ilvl="8">
      <w:start w:val="1"/>
      <w:numFmt w:val="lowerRoman"/>
      <w:lvlText w:val="%9."/>
      <w:lvlJc w:val="right"/>
      <w:pPr>
        <w:ind w:left="6552" w:hanging="180"/>
      </w:pPr>
    </w:lvl>
  </w:abstractNum>
  <w:abstractNum w:abstractNumId="4" w15:restartNumberingAfterBreak="0">
    <w:nsid w:val="74175D7A"/>
    <w:multiLevelType w:val="multilevel"/>
    <w:tmpl w:val="ACB07E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010"/>
    <w:rsid w:val="000D7674"/>
    <w:rsid w:val="004C673D"/>
    <w:rsid w:val="007E6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B620C"/>
  <w15:docId w15:val="{D88F91D5-A8D9-4D49-9A17-AE378B3C7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B40CD"/>
    <w:pPr>
      <w:widowControl w:val="0"/>
      <w:autoSpaceDE w:val="0"/>
      <w:autoSpaceDN w:val="0"/>
      <w:spacing w:after="0" w:line="240" w:lineRule="auto"/>
      <w:ind w:left="218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3B40CD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3B40CD"/>
  </w:style>
  <w:style w:type="table" w:customStyle="1" w:styleId="TableNormal1">
    <w:name w:val="Table Normal"/>
    <w:uiPriority w:val="2"/>
    <w:semiHidden/>
    <w:unhideWhenUsed/>
    <w:qFormat/>
    <w:rsid w:val="003B40C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3B40CD"/>
    <w:pPr>
      <w:widowControl w:val="0"/>
      <w:autoSpaceDE w:val="0"/>
      <w:autoSpaceDN w:val="0"/>
      <w:spacing w:before="200" w:after="0" w:line="240" w:lineRule="auto"/>
      <w:ind w:left="258" w:right="273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ody Text"/>
    <w:basedOn w:val="a"/>
    <w:link w:val="a5"/>
    <w:uiPriority w:val="1"/>
    <w:qFormat/>
    <w:rsid w:val="003B40C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3B40CD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1"/>
    <w:qFormat/>
    <w:rsid w:val="003B40CD"/>
    <w:pPr>
      <w:widowControl w:val="0"/>
      <w:autoSpaceDE w:val="0"/>
      <w:autoSpaceDN w:val="0"/>
      <w:spacing w:after="0" w:line="240" w:lineRule="auto"/>
      <w:ind w:left="218" w:firstLine="707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3B40C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7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1"/>
    <w:tblPr>
      <w:tblStyleRowBandSize w:val="1"/>
      <w:tblStyleColBandSize w:val="1"/>
    </w:tblPr>
  </w:style>
  <w:style w:type="table" w:customStyle="1" w:styleId="aa">
    <w:basedOn w:val="TableNormal1"/>
    <w:tblPr>
      <w:tblStyleRowBandSize w:val="1"/>
      <w:tblStyleColBandSize w:val="1"/>
    </w:tblPr>
  </w:style>
  <w:style w:type="table" w:customStyle="1" w:styleId="ab">
    <w:basedOn w:val="TableNormal1"/>
    <w:tblPr>
      <w:tblStyleRowBandSize w:val="1"/>
      <w:tblStyleColBandSize w:val="1"/>
    </w:tblPr>
  </w:style>
  <w:style w:type="table" w:customStyle="1" w:styleId="ac">
    <w:basedOn w:val="TableNormal1"/>
    <w:tblPr>
      <w:tblStyleRowBandSize w:val="1"/>
      <w:tblStyleColBandSize w:val="1"/>
    </w:tblPr>
  </w:style>
  <w:style w:type="table" w:customStyle="1" w:styleId="ad">
    <w:basedOn w:val="TableNormal1"/>
    <w:tblPr>
      <w:tblStyleRowBandSize w:val="1"/>
      <w:tblStyleColBandSize w:val="1"/>
    </w:tblPr>
  </w:style>
  <w:style w:type="table" w:customStyle="1" w:styleId="ae">
    <w:basedOn w:val="TableNormal1"/>
    <w:tblPr>
      <w:tblStyleRowBandSize w:val="1"/>
      <w:tblStyleColBandSize w:val="1"/>
    </w:tblPr>
  </w:style>
  <w:style w:type="table" w:customStyle="1" w:styleId="af">
    <w:basedOn w:val="TableNormal1"/>
    <w:tblPr>
      <w:tblStyleRowBandSize w:val="1"/>
      <w:tblStyleColBandSize w:val="1"/>
    </w:tblPr>
  </w:style>
  <w:style w:type="table" w:customStyle="1" w:styleId="af0">
    <w:basedOn w:val="TableNormal1"/>
    <w:tblPr>
      <w:tblStyleRowBandSize w:val="1"/>
      <w:tblStyleColBandSize w:val="1"/>
    </w:tblPr>
  </w:style>
  <w:style w:type="table" w:customStyle="1" w:styleId="af1">
    <w:basedOn w:val="TableNormal1"/>
    <w:tblPr>
      <w:tblStyleRowBandSize w:val="1"/>
      <w:tblStyleColBandSize w:val="1"/>
    </w:tblPr>
  </w:style>
  <w:style w:type="table" w:customStyle="1" w:styleId="af2">
    <w:basedOn w:val="TableNormal1"/>
    <w:tblPr>
      <w:tblStyleRowBandSize w:val="1"/>
      <w:tblStyleColBandSize w:val="1"/>
    </w:tblPr>
  </w:style>
  <w:style w:type="character" w:customStyle="1" w:styleId="FontStyle72">
    <w:name w:val="Font Style72"/>
    <w:rsid w:val="006536A2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rsid w:val="00CC58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3">
    <w:name w:val="Обычный1"/>
    <w:rsid w:val="00B4194A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Default">
    <w:name w:val="Default"/>
    <w:rsid w:val="00B419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f3">
    <w:name w:val="Table Grid"/>
    <w:basedOn w:val="a1"/>
    <w:rsid w:val="00556247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1">
    <w:name w:val="c11"/>
    <w:basedOn w:val="a"/>
    <w:rsid w:val="005562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556247"/>
  </w:style>
  <w:style w:type="paragraph" w:styleId="af4">
    <w:name w:val="List"/>
    <w:basedOn w:val="a"/>
    <w:rsid w:val="00FE768C"/>
    <w:pPr>
      <w:suppressAutoHyphens/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styleId="af5">
    <w:name w:val="Normal (Web)"/>
    <w:basedOn w:val="a"/>
    <w:uiPriority w:val="99"/>
    <w:rsid w:val="007A07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a0"/>
    <w:rsid w:val="0074319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table" w:customStyle="1" w:styleId="af6">
    <w:basedOn w:val="TableNormal0"/>
    <w:pPr>
      <w:widowControl w:val="0"/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0"/>
    <w:pPr>
      <w:widowControl w:val="0"/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11618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eCdDB2AHKDUgzhbAguyDHowJZTg==">CgMxLjAaHwoBMBIaChgICVIUChJ0YWJsZS5nenJ4ODhxMzN4NWEaHwoBMRIaChgICVIUChJ0YWJsZS43M2ZnNjV0dWhlYXgaHwoBMhIaChgICVIUChJ0YWJsZS41M2xycDlreTFycjQyCWguMzBqMHpsbDIJaC4yZXQ5MnAwMgloLjNkeTZ2a20yCWguMXQzaDVzZjIJaC40ZDM0b2c4MgloLjNyZGNyam4yCWguMjZpbjFyZzIIaC5sbnhiejkyCWguMmp4c3hxaDIJaC4zNW5rdW4yMgloLjFrc3Y0dXYyCWguNDRzaW5pbzgAciExTE9yVUdsemF1SEt1bXY0ek9vRU9JekR5N19sWmNybT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3880</Words>
  <Characters>22117</Characters>
  <Application>Microsoft Office Word</Application>
  <DocSecurity>0</DocSecurity>
  <Lines>184</Lines>
  <Paragraphs>51</Paragraphs>
  <ScaleCrop>false</ScaleCrop>
  <Company/>
  <LinksUpToDate>false</LinksUpToDate>
  <CharactersWithSpaces>25946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 Ю. Андреева</dc:creator>
  <cp:lastModifiedBy>PC</cp:lastModifiedBy>
  <cp:revision>3</cp:revision>
  <dcterms:created xsi:type="dcterms:W3CDTF">2022-05-07T17:24:00Z</dcterms:created>
  <dcterms:modified xsi:type="dcterms:W3CDTF">2025-02-22T13:18:00Z</dcterms:modified>
</cp:coreProperties>
</file>